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6754" w14:textId="77777777" w:rsidR="001934ED" w:rsidRPr="001934ED" w:rsidRDefault="001934ED" w:rsidP="001934ED">
      <w:pPr>
        <w:keepNext/>
        <w:pBdr>
          <w:top w:val="none" w:sz="0" w:space="0" w:color="000000"/>
          <w:left w:val="none" w:sz="0" w:space="0" w:color="000000"/>
          <w:bottom w:val="single" w:sz="8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Cs w:val="22"/>
          <w:lang w:val="en-GB" w:eastAsia="zh-CN"/>
          <w14:ligatures w14:val="none"/>
        </w:rPr>
      </w:pPr>
      <w:bookmarkStart w:id="0" w:name="_Toc183677249"/>
      <w:r w:rsidRPr="001934ED">
        <w:rPr>
          <w:rFonts w:ascii="Arial" w:eastAsia="Times New Roman" w:hAnsi="Arial" w:cs="Arial"/>
          <w:b/>
          <w:color w:val="002060"/>
          <w:kern w:val="0"/>
          <w:szCs w:val="22"/>
          <w:lang w:eastAsia="zh-CN"/>
          <w14:ligatures w14:val="none"/>
        </w:rPr>
        <w:t>ΠΑΡΑΡΤΗΜΑ ΙV – ΦΥΛΛΟ ΣΥΜΜΟΡΦΩΣΗΣ</w:t>
      </w:r>
      <w:bookmarkEnd w:id="0"/>
    </w:p>
    <w:tbl>
      <w:tblPr>
        <w:tblW w:w="54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7"/>
        <w:gridCol w:w="520"/>
        <w:gridCol w:w="5408"/>
      </w:tblGrid>
      <w:tr w:rsidR="001934ED" w:rsidRPr="001934ED" w14:paraId="4E728DD1" w14:textId="77777777" w:rsidTr="002055D9">
        <w:tc>
          <w:tcPr>
            <w:tcW w:w="4577" w:type="dxa"/>
            <w:shd w:val="clear" w:color="auto" w:fill="auto"/>
          </w:tcPr>
          <w:p w14:paraId="16A6E1C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ΕΛΛΗΝΙΚΗ ΔΗΜΟΚΡΑΤΙΑ</w:t>
            </w:r>
          </w:p>
        </w:tc>
        <w:tc>
          <w:tcPr>
            <w:tcW w:w="520" w:type="dxa"/>
            <w:shd w:val="clear" w:color="auto" w:fill="auto"/>
          </w:tcPr>
          <w:p w14:paraId="1B31389C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val="en-US" w:eastAsia="zh-CN" w:bidi="hi-IN"/>
                <w14:ligatures w14:val="none"/>
              </w:rPr>
            </w:pPr>
          </w:p>
        </w:tc>
        <w:tc>
          <w:tcPr>
            <w:tcW w:w="5408" w:type="dxa"/>
            <w:shd w:val="clear" w:color="auto" w:fill="auto"/>
          </w:tcPr>
          <w:p w14:paraId="4A5588EB" w14:textId="77777777" w:rsidR="001934ED" w:rsidRPr="001934ED" w:rsidRDefault="001934ED" w:rsidP="001934ED">
            <w:pPr>
              <w:widowControl w:val="0"/>
              <w:tabs>
                <w:tab w:val="left" w:pos="709"/>
                <w:tab w:val="left" w:pos="737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val="en-US" w:eastAsia="zh-CN" w:bidi="hi-IN"/>
                <w14:ligatures w14:val="none"/>
              </w:rPr>
            </w:pPr>
          </w:p>
        </w:tc>
      </w:tr>
      <w:tr w:rsidR="001934ED" w:rsidRPr="001934ED" w14:paraId="2B155842" w14:textId="77777777" w:rsidTr="002055D9">
        <w:tc>
          <w:tcPr>
            <w:tcW w:w="4577" w:type="dxa"/>
            <w:shd w:val="clear" w:color="auto" w:fill="auto"/>
          </w:tcPr>
          <w:p w14:paraId="1BB75ABA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ΝΟΜΟΣ ΑΤΤΙΚΗΣ</w:t>
            </w:r>
          </w:p>
        </w:tc>
        <w:tc>
          <w:tcPr>
            <w:tcW w:w="520" w:type="dxa"/>
            <w:shd w:val="clear" w:color="auto" w:fill="auto"/>
          </w:tcPr>
          <w:p w14:paraId="64205634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5408" w:type="dxa"/>
            <w:shd w:val="clear" w:color="auto" w:fill="auto"/>
          </w:tcPr>
          <w:p w14:paraId="4797F16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ind w:left="600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33DF69CA" w14:textId="77777777" w:rsidTr="002055D9">
        <w:tc>
          <w:tcPr>
            <w:tcW w:w="4577" w:type="dxa"/>
            <w:shd w:val="clear" w:color="auto" w:fill="auto"/>
          </w:tcPr>
          <w:p w14:paraId="6CE7B34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ΔΗΜΟΣ ΥΔΡΑΣ</w:t>
            </w:r>
          </w:p>
        </w:tc>
        <w:tc>
          <w:tcPr>
            <w:tcW w:w="520" w:type="dxa"/>
            <w:shd w:val="clear" w:color="auto" w:fill="auto"/>
          </w:tcPr>
          <w:p w14:paraId="0FD528FF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5408" w:type="dxa"/>
            <w:vMerge w:val="restart"/>
            <w:shd w:val="clear" w:color="auto" w:fill="auto"/>
          </w:tcPr>
          <w:p w14:paraId="7F928AA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Προμήθεια ενός (1) </w:t>
            </w:r>
            <w:proofErr w:type="spellStart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ελαστικοφόρου</w:t>
            </w:r>
            <w:proofErr w:type="spellEnd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φορτωτή-εκσκαφέα γαιών, συμπαγούς τύπου (</w:t>
            </w:r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compact</w:t>
            </w:r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) για την κάλυψη των αναγκών του Δήμου Ύδρας</w:t>
            </w:r>
          </w:p>
        </w:tc>
      </w:tr>
      <w:tr w:rsidR="001934ED" w:rsidRPr="001934ED" w14:paraId="3A113F92" w14:textId="77777777" w:rsidTr="002055D9">
        <w:tc>
          <w:tcPr>
            <w:tcW w:w="4577" w:type="dxa"/>
            <w:shd w:val="clear" w:color="auto" w:fill="auto"/>
          </w:tcPr>
          <w:p w14:paraId="1CEA3AEF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el-GR" w:bidi="hi-IN"/>
                <w14:ligatures w14:val="none"/>
              </w:rPr>
            </w:pPr>
          </w:p>
        </w:tc>
        <w:tc>
          <w:tcPr>
            <w:tcW w:w="520" w:type="dxa"/>
            <w:shd w:val="clear" w:color="auto" w:fill="auto"/>
          </w:tcPr>
          <w:p w14:paraId="60E3A06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5408" w:type="dxa"/>
            <w:vMerge/>
            <w:shd w:val="clear" w:color="auto" w:fill="auto"/>
          </w:tcPr>
          <w:p w14:paraId="178DE830" w14:textId="77777777" w:rsidR="001934ED" w:rsidRPr="001934ED" w:rsidRDefault="001934ED" w:rsidP="001934ED">
            <w:pPr>
              <w:snapToGrid w:val="0"/>
              <w:spacing w:after="0" w:line="240" w:lineRule="auto"/>
              <w:rPr>
                <w:rFonts w:ascii="Arial" w:eastAsia="SimSun" w:hAnsi="Arial" w:cs="Lucida Sans"/>
                <w:b/>
                <w:sz w:val="22"/>
                <w:szCs w:val="22"/>
                <w:lang w:eastAsia="ar-SA" w:bidi="hi-IN"/>
                <w14:ligatures w14:val="none"/>
              </w:rPr>
            </w:pPr>
          </w:p>
        </w:tc>
      </w:tr>
    </w:tbl>
    <w:p w14:paraId="42C09E7A" w14:textId="77777777" w:rsidR="001934ED" w:rsidRPr="001934ED" w:rsidRDefault="001934ED" w:rsidP="001934E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Lucida Sans"/>
          <w:lang w:eastAsia="zh-CN" w:bidi="hi-IN"/>
          <w14:ligatures w14:val="none"/>
        </w:rPr>
      </w:pPr>
    </w:p>
    <w:p w14:paraId="728C915F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r w:rsidRPr="001934ED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ΦΥΛΛΟ ΣΥΜΜΟΡΦΩΣΗΣ</w:t>
      </w:r>
    </w:p>
    <w:p w14:paraId="15B1EEAA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proofErr w:type="spellStart"/>
      <w:r w:rsidRPr="001934ED">
        <w:rPr>
          <w:rFonts w:ascii="Arial" w:eastAsia="SimSun" w:hAnsi="Arial" w:cs="Lucida Sans"/>
          <w:b/>
          <w:bCs/>
          <w:szCs w:val="22"/>
          <w:lang w:eastAsia="ar-SA" w:bidi="hi-IN"/>
          <w14:ligatures w14:val="none"/>
        </w:rPr>
        <w:t>Ελαστικοφόρου</w:t>
      </w:r>
      <w:proofErr w:type="spellEnd"/>
      <w:r w:rsidRPr="001934ED">
        <w:rPr>
          <w:rFonts w:ascii="Arial" w:eastAsia="SimSun" w:hAnsi="Arial" w:cs="Lucida Sans"/>
          <w:b/>
          <w:bCs/>
          <w:szCs w:val="22"/>
          <w:lang w:eastAsia="ar-SA" w:bidi="hi-IN"/>
          <w14:ligatures w14:val="none"/>
        </w:rPr>
        <w:t xml:space="preserve"> φορτωτή-εκσκαφέα γαιών, συμπαγούς τύπου (</w:t>
      </w:r>
      <w:proofErr w:type="spellStart"/>
      <w:r w:rsidRPr="001934ED">
        <w:rPr>
          <w:rFonts w:ascii="Arial" w:eastAsia="SimSun" w:hAnsi="Arial" w:cs="Lucida Sans"/>
          <w:b/>
          <w:bCs/>
          <w:szCs w:val="22"/>
          <w:lang w:eastAsia="ar-SA" w:bidi="hi-IN"/>
          <w14:ligatures w14:val="none"/>
        </w:rPr>
        <w:t>compact</w:t>
      </w:r>
      <w:proofErr w:type="spellEnd"/>
      <w:r w:rsidRPr="001934ED">
        <w:rPr>
          <w:rFonts w:ascii="Arial" w:eastAsia="SimSun" w:hAnsi="Arial" w:cs="Lucida Sans"/>
          <w:b/>
          <w:bCs/>
          <w:szCs w:val="22"/>
          <w:lang w:eastAsia="ar-SA" w:bidi="hi-IN"/>
          <w14:ligatures w14:val="none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17"/>
        <w:gridCol w:w="1418"/>
        <w:gridCol w:w="1853"/>
      </w:tblGrid>
      <w:tr w:rsidR="001934ED" w:rsidRPr="001934ED" w14:paraId="1BEA5838" w14:textId="77777777" w:rsidTr="002055D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9AB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Α/Α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5537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ΠΕΡΙΓΡΑΦΗ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DB7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ΑΠΑΙΤΗΣΗ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94A8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ΑΠΑΝΤΗΣΗ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CE9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ΠΑΡΑΤΗΡΗΣΕΙΣ </w:t>
            </w:r>
          </w:p>
        </w:tc>
      </w:tr>
      <w:tr w:rsidR="001934ED" w:rsidRPr="001934ED" w14:paraId="1646253A" w14:textId="77777777" w:rsidTr="002055D9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278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2CC31418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1. </w:t>
            </w:r>
          </w:p>
          <w:p w14:paraId="52E6B835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9AC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Γενικά χαρακτηριστικά ( 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8FB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68EE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446F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0CF59E9C" w14:textId="77777777" w:rsidTr="002055D9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DFD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01ACFBD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2. </w:t>
            </w:r>
          </w:p>
          <w:p w14:paraId="64453ED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B31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Κινητήρας - ψυγεία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528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BE18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7484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064EB893" w14:textId="77777777" w:rsidTr="002055D9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720E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356E637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3. </w:t>
            </w:r>
          </w:p>
          <w:p w14:paraId="66E9D68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787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Μετάδοση κίνησης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75DE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B84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C56D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5AB331BC" w14:textId="77777777" w:rsidTr="002055D9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87F1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766AE64A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4. </w:t>
            </w:r>
          </w:p>
          <w:p w14:paraId="7E11987E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2478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Άξονες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CB77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4CB9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53C2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05836136" w14:textId="77777777" w:rsidTr="002055D9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E7AB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23CF53F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5. </w:t>
            </w:r>
          </w:p>
          <w:p w14:paraId="63D48065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8AD7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Σύστημα πέδησης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4660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BCC6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C0FC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79AA1922" w14:textId="77777777" w:rsidTr="002055D9">
        <w:trPr>
          <w:trHeight w:val="6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A0B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39CF0F07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6. </w:t>
            </w:r>
          </w:p>
          <w:p w14:paraId="578060E0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4957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Ελαστικά τροχών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71E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DEDD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B68D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349E25BD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2C5C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6219746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7. </w:t>
            </w:r>
          </w:p>
          <w:p w14:paraId="059368F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760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Σύστημα διεύθυνσης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7BE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1256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328C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2299A7AB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8752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3EC62F7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8. </w:t>
            </w:r>
          </w:p>
          <w:p w14:paraId="541746B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9315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Υδραυλικό σύστημα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5EFB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6833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3C0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3630CCDB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1DC4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60FCCF7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9. </w:t>
            </w:r>
          </w:p>
          <w:p w14:paraId="5DAF7AAB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D0A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Πλαίσιο - σταθεροποιητές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85E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5E22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242E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3ED6EE77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C6B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08E786E5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10. </w:t>
            </w:r>
          </w:p>
          <w:p w14:paraId="352EB0F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FEC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Σύστημα φόρτωσης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90A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1C46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9FD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62B2CD50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277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1A01F11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11. </w:t>
            </w:r>
          </w:p>
          <w:p w14:paraId="578A2E8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0B70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Σύστημα εκσκαφής ( 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BC3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DBC1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2BD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4B7EC1E4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4E7B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157E850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12. </w:t>
            </w:r>
          </w:p>
          <w:p w14:paraId="31C2F85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5AC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Καμπίνα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BB6D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18DC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5A09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4A56960E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31A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5239B33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13. </w:t>
            </w:r>
          </w:p>
          <w:p w14:paraId="0A9E55DA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3720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Ηλεκτρικό σύστημα - φωτισμός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C9E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5F64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22D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359AFEEC" w14:textId="77777777" w:rsidTr="002055D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6BF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5B864E4E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14. </w:t>
            </w:r>
          </w:p>
          <w:p w14:paraId="4A76E32C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EAD9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Βάρος – διαστάσεις – Εργαλεία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54D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4C98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1533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1F109888" w14:textId="77777777" w:rsidTr="002055D9">
        <w:trPr>
          <w:trHeight w:val="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82D2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2AD17906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15. </w:t>
            </w:r>
          </w:p>
          <w:p w14:paraId="411CA0A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75AB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Παρελκόμενα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DC8B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758B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5D6A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1934ED" w:rsidRPr="001934ED" w14:paraId="4455596C" w14:textId="77777777" w:rsidTr="002055D9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57E5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  <w:p w14:paraId="6D10D8C3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16. </w:t>
            </w:r>
          </w:p>
          <w:p w14:paraId="3A58923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59D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Τεχνική υποστήριξη – ανταλλακτικά – εγγύηση - παράδοση (</w:t>
            </w:r>
            <w:r w:rsidRPr="001934ED">
              <w:rPr>
                <w:rFonts w:ascii="Arial" w:eastAsia="SimSun" w:hAnsi="Arial" w:cs="Arial"/>
                <w:i/>
                <w:iCs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Όπως αναλυτικά ορίζονται στην σχετική μελέτη της διακήρυξης)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AC7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rPr>
                <w:rFonts w:ascii="Cambria" w:eastAsia="SimSun" w:hAnsi="Cambria" w:cs="Mangal"/>
                <w:color w:val="000000"/>
                <w:kern w:val="0"/>
                <w:lang w:eastAsia="hi-I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ΝΑΙ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585A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40C2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19546352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ar-SA"/>
          <w14:ligatures w14:val="none"/>
        </w:rPr>
      </w:pPr>
    </w:p>
    <w:p w14:paraId="55730785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ar-SA"/>
          <w14:ligatures w14:val="none"/>
        </w:rPr>
      </w:pPr>
    </w:p>
    <w:p w14:paraId="38F46524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r w:rsidRPr="001934ED">
        <w:rPr>
          <w:rFonts w:ascii="Arial" w:eastAsia="Times New Roman" w:hAnsi="Arial" w:cs="Arial"/>
          <w:bCs/>
          <w:kern w:val="0"/>
          <w:sz w:val="22"/>
          <w:szCs w:val="22"/>
          <w:lang w:eastAsia="ar-SA"/>
          <w14:ligatures w14:val="none"/>
        </w:rPr>
        <w:t xml:space="preserve">Στην στήλη «ΑΠΑΝΤΗΣΗ» θα πρέπει να υπάρχει απάντηση με «ΝΑΙ» ή «ΟΧΙ» το οποίο είναι επί ποινή αποκλεισμού. Οι απαντήσεις στην στήλη «ΠΑΡΑΤΗΡΗΣΕΙΣ» να είναι κατά προτίμηση αναλυτικές και επεξηγηματικές  </w:t>
      </w:r>
    </w:p>
    <w:p w14:paraId="12D8D82B" w14:textId="77777777" w:rsidR="001934ED" w:rsidRPr="001934ED" w:rsidRDefault="001934ED" w:rsidP="001934ED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ar-SA"/>
          <w14:ligatures w14:val="none"/>
        </w:rPr>
      </w:pPr>
    </w:p>
    <w:p w14:paraId="23E9A50B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r w:rsidRPr="001934ED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t>Ημερομηνία: ……../………/………..</w:t>
      </w:r>
    </w:p>
    <w:p w14:paraId="556D4C0B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r w:rsidRPr="001934ED"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  <w:t>Ο ΠΡΟΣΦΕΡΩΝ</w:t>
      </w:r>
    </w:p>
    <w:p w14:paraId="5D0B32E9" w14:textId="77777777" w:rsidR="001934ED" w:rsidRPr="001934ED" w:rsidRDefault="001934ED" w:rsidP="001934ED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</w:pPr>
    </w:p>
    <w:p w14:paraId="11AD0A96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  <w:r w:rsidRPr="001934ED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t>[υπογραφή]</w:t>
      </w:r>
    </w:p>
    <w:p w14:paraId="367BCC39" w14:textId="77777777" w:rsidR="001934ED" w:rsidRPr="001934ED" w:rsidRDefault="001934ED" w:rsidP="001934E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kern w:val="0"/>
          <w:sz w:val="22"/>
          <w:lang w:eastAsia="zh-CN"/>
          <w14:ligatures w14:val="none"/>
        </w:rPr>
      </w:pPr>
    </w:p>
    <w:p w14:paraId="4656753B" w14:textId="77777777" w:rsidR="001934ED" w:rsidRPr="001934ED" w:rsidRDefault="001934ED" w:rsidP="001934ED">
      <w:pPr>
        <w:pageBreakBefore/>
        <w:suppressAutoHyphens/>
        <w:spacing w:before="57" w:after="57" w:line="240" w:lineRule="auto"/>
        <w:jc w:val="both"/>
        <w:rPr>
          <w:rFonts w:ascii="Calibri" w:eastAsia="Times New Roman" w:hAnsi="Calibri" w:cs="Calibri"/>
          <w:kern w:val="0"/>
          <w:sz w:val="22"/>
          <w:lang w:eastAsia="zh-CN"/>
          <w14:ligatures w14:val="none"/>
        </w:rPr>
      </w:pPr>
    </w:p>
    <w:p w14:paraId="7DDC400E" w14:textId="77777777" w:rsidR="001934ED" w:rsidRPr="001934ED" w:rsidRDefault="001934ED" w:rsidP="001934ED">
      <w:pPr>
        <w:keepNext/>
        <w:pBdr>
          <w:top w:val="none" w:sz="0" w:space="0" w:color="000000"/>
          <w:left w:val="none" w:sz="0" w:space="0" w:color="000000"/>
          <w:bottom w:val="single" w:sz="8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Cs w:val="22"/>
          <w:lang w:eastAsia="zh-CN"/>
          <w14:ligatures w14:val="none"/>
        </w:rPr>
      </w:pPr>
      <w:bookmarkStart w:id="1" w:name="__RefHeading___Toc87034873"/>
      <w:bookmarkStart w:id="2" w:name="_Toc183677250"/>
      <w:r w:rsidRPr="001934ED">
        <w:rPr>
          <w:rFonts w:ascii="Arial" w:eastAsia="Times New Roman" w:hAnsi="Arial" w:cs="Arial"/>
          <w:b/>
          <w:color w:val="002060"/>
          <w:kern w:val="0"/>
          <w:szCs w:val="22"/>
          <w:lang w:eastAsia="zh-CN"/>
          <w14:ligatures w14:val="none"/>
        </w:rPr>
        <w:t>ΠΑΡΑΡΤΗΜΑ V –Υπόδειγμα Οικονομικής Προσφοράς</w:t>
      </w:r>
      <w:bookmarkEnd w:id="1"/>
      <w:bookmarkEnd w:id="2"/>
      <w:r w:rsidRPr="001934ED">
        <w:rPr>
          <w:rFonts w:ascii="Arial" w:eastAsia="Times New Roman" w:hAnsi="Arial" w:cs="Arial"/>
          <w:b/>
          <w:color w:val="002060"/>
          <w:kern w:val="0"/>
          <w:szCs w:val="22"/>
          <w:lang w:eastAsia="zh-CN"/>
          <w14:ligatures w14:val="none"/>
        </w:rPr>
        <w:t xml:space="preserve"> </w:t>
      </w:r>
    </w:p>
    <w:tbl>
      <w:tblPr>
        <w:tblW w:w="48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510"/>
        <w:gridCol w:w="4868"/>
      </w:tblGrid>
      <w:tr w:rsidR="001934ED" w:rsidRPr="001934ED" w14:paraId="153B2387" w14:textId="77777777" w:rsidTr="002055D9">
        <w:tc>
          <w:tcPr>
            <w:tcW w:w="3971" w:type="dxa"/>
            <w:shd w:val="clear" w:color="auto" w:fill="auto"/>
          </w:tcPr>
          <w:p w14:paraId="0592614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ΕΛΛΗΝΙΚΗ ΔΗΜΟΚΡΑΤΙΑ</w:t>
            </w:r>
          </w:p>
        </w:tc>
        <w:tc>
          <w:tcPr>
            <w:tcW w:w="510" w:type="dxa"/>
            <w:shd w:val="clear" w:color="auto" w:fill="auto"/>
          </w:tcPr>
          <w:p w14:paraId="5BABCFDE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4867" w:type="dxa"/>
            <w:shd w:val="clear" w:color="auto" w:fill="auto"/>
          </w:tcPr>
          <w:p w14:paraId="69524C04" w14:textId="77777777" w:rsidR="001934ED" w:rsidRPr="001934ED" w:rsidRDefault="001934ED" w:rsidP="001934ED">
            <w:pPr>
              <w:widowControl w:val="0"/>
              <w:tabs>
                <w:tab w:val="left" w:pos="709"/>
                <w:tab w:val="left" w:pos="737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4D361D8F" w14:textId="77777777" w:rsidTr="002055D9">
        <w:tc>
          <w:tcPr>
            <w:tcW w:w="3971" w:type="dxa"/>
            <w:shd w:val="clear" w:color="auto" w:fill="auto"/>
          </w:tcPr>
          <w:p w14:paraId="18CE9F0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ΝΟΜΟΣ ΑΤΤΙΚΗΣ</w:t>
            </w:r>
          </w:p>
        </w:tc>
        <w:tc>
          <w:tcPr>
            <w:tcW w:w="510" w:type="dxa"/>
            <w:shd w:val="clear" w:color="auto" w:fill="auto"/>
          </w:tcPr>
          <w:p w14:paraId="49B69C3D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4867" w:type="dxa"/>
            <w:shd w:val="clear" w:color="auto" w:fill="auto"/>
          </w:tcPr>
          <w:p w14:paraId="7D94B6CF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ind w:left="600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38705836" w14:textId="77777777" w:rsidTr="002055D9">
        <w:tc>
          <w:tcPr>
            <w:tcW w:w="3971" w:type="dxa"/>
            <w:shd w:val="clear" w:color="auto" w:fill="auto"/>
          </w:tcPr>
          <w:p w14:paraId="3018C24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ΔΗΜΟΣ ΥΔΡΑΣ</w:t>
            </w:r>
          </w:p>
        </w:tc>
        <w:tc>
          <w:tcPr>
            <w:tcW w:w="510" w:type="dxa"/>
            <w:shd w:val="clear" w:color="auto" w:fill="auto"/>
          </w:tcPr>
          <w:p w14:paraId="40E10025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4867" w:type="dxa"/>
            <w:vMerge w:val="restart"/>
            <w:shd w:val="clear" w:color="auto" w:fill="auto"/>
          </w:tcPr>
          <w:p w14:paraId="12CF5EB1" w14:textId="77777777" w:rsidR="001934ED" w:rsidRPr="001934ED" w:rsidRDefault="001934ED" w:rsidP="001934ED">
            <w:pPr>
              <w:widowControl w:val="0"/>
              <w:tabs>
                <w:tab w:val="left" w:pos="151"/>
              </w:tabs>
              <w:suppressAutoHyphens/>
              <w:spacing w:after="0" w:line="240" w:lineRule="auto"/>
              <w:ind w:left="9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Προμήθεια ενός (1) </w:t>
            </w:r>
            <w:proofErr w:type="spellStart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ελαστικοφόρου</w:t>
            </w:r>
            <w:proofErr w:type="spellEnd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φορτωτή-εκσκαφέα γαιών, συμπαγούς τύπου (</w:t>
            </w:r>
            <w:proofErr w:type="spellStart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compact</w:t>
            </w:r>
            <w:proofErr w:type="spellEnd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) για την κάλυψη των αναγκών του Δήμου Ύδρας</w:t>
            </w:r>
          </w:p>
        </w:tc>
      </w:tr>
      <w:tr w:rsidR="001934ED" w:rsidRPr="001934ED" w14:paraId="518698F8" w14:textId="77777777" w:rsidTr="002055D9">
        <w:tc>
          <w:tcPr>
            <w:tcW w:w="3971" w:type="dxa"/>
            <w:shd w:val="clear" w:color="auto" w:fill="auto"/>
          </w:tcPr>
          <w:p w14:paraId="48F4D40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el-GR" w:bidi="hi-IN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</w:tcPr>
          <w:p w14:paraId="7376E429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4867" w:type="dxa"/>
            <w:vMerge/>
            <w:shd w:val="clear" w:color="auto" w:fill="auto"/>
          </w:tcPr>
          <w:p w14:paraId="331BEE02" w14:textId="77777777" w:rsidR="001934ED" w:rsidRPr="001934ED" w:rsidRDefault="001934ED" w:rsidP="001934ED">
            <w:pPr>
              <w:snapToGrid w:val="0"/>
              <w:spacing w:after="0" w:line="240" w:lineRule="auto"/>
              <w:rPr>
                <w:rFonts w:ascii="Arial" w:eastAsia="SimSun" w:hAnsi="Arial" w:cs="Lucida Sans"/>
                <w:b/>
                <w:sz w:val="22"/>
                <w:szCs w:val="22"/>
                <w:lang w:eastAsia="ar-SA" w:bidi="hi-IN"/>
                <w14:ligatures w14:val="none"/>
              </w:rPr>
            </w:pPr>
          </w:p>
        </w:tc>
      </w:tr>
    </w:tbl>
    <w:p w14:paraId="33A73E8E" w14:textId="77777777" w:rsidR="001934ED" w:rsidRPr="001934ED" w:rsidRDefault="001934ED" w:rsidP="001934E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Lucida Sans"/>
          <w:lang w:eastAsia="zh-CN" w:bidi="hi-IN"/>
          <w14:ligatures w14:val="none"/>
        </w:rPr>
      </w:pPr>
    </w:p>
    <w:p w14:paraId="3217ACF9" w14:textId="77777777" w:rsidR="001934ED" w:rsidRPr="001934ED" w:rsidRDefault="001934ED" w:rsidP="001934ED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b/>
          <w:sz w:val="22"/>
          <w:szCs w:val="22"/>
          <w:lang w:eastAsia="zh-CN" w:bidi="hi-IN"/>
          <w14:ligatures w14:val="none"/>
        </w:rPr>
      </w:pPr>
    </w:p>
    <w:p w14:paraId="515388B3" w14:textId="77777777" w:rsidR="001934ED" w:rsidRPr="001934ED" w:rsidRDefault="001934ED" w:rsidP="001934ED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b/>
          <w:sz w:val="22"/>
          <w:szCs w:val="22"/>
          <w:lang w:eastAsia="zh-CN" w:bidi="hi-IN"/>
          <w14:ligatures w14:val="none"/>
        </w:rPr>
      </w:pPr>
    </w:p>
    <w:p w14:paraId="0CB0165E" w14:textId="77777777" w:rsidR="001934ED" w:rsidRPr="001934ED" w:rsidRDefault="001934ED" w:rsidP="001934E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lang w:eastAsia="zh-CN" w:bidi="hi-IN"/>
          <w14:ligatures w14:val="none"/>
        </w:rPr>
      </w:pPr>
      <w:r w:rsidRPr="001934ED">
        <w:rPr>
          <w:rFonts w:ascii="Arial" w:eastAsia="SimSun" w:hAnsi="Arial" w:cs="Arial"/>
          <w:b/>
          <w:sz w:val="22"/>
          <w:szCs w:val="22"/>
          <w:lang w:eastAsia="zh-CN" w:bidi="hi-IN"/>
          <w14:ligatures w14:val="none"/>
        </w:rPr>
        <w:t>Έντυπο Οικονομικής Προσφοράς</w:t>
      </w:r>
    </w:p>
    <w:p w14:paraId="5A56D7BC" w14:textId="77777777" w:rsidR="001934ED" w:rsidRPr="001934ED" w:rsidRDefault="001934ED" w:rsidP="001934ED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2"/>
          <w:szCs w:val="22"/>
          <w:lang w:eastAsia="zh-CN" w:bidi="hi-IN"/>
          <w14:ligatures w14:val="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334"/>
        <w:gridCol w:w="1420"/>
        <w:gridCol w:w="1130"/>
        <w:gridCol w:w="397"/>
        <w:gridCol w:w="1870"/>
        <w:gridCol w:w="2081"/>
      </w:tblGrid>
      <w:tr w:rsidR="001934ED" w:rsidRPr="001934ED" w14:paraId="4344246F" w14:textId="77777777" w:rsidTr="002055D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1AFE" w14:textId="77777777" w:rsidR="001934ED" w:rsidRPr="001934ED" w:rsidRDefault="001934ED" w:rsidP="001934E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0"/>
                <w:lang w:eastAsia="zh-CN" w:bidi="hi-IN"/>
                <w14:ligatures w14:val="none"/>
              </w:rPr>
            </w:pPr>
            <w:r w:rsidRPr="001934ED">
              <w:rPr>
                <w:rFonts w:ascii="Arial" w:eastAsia="NSimSun" w:hAnsi="Arial" w:cs="Arial"/>
                <w:b/>
                <w:color w:val="000000"/>
                <w:sz w:val="22"/>
                <w:szCs w:val="22"/>
                <w:lang w:eastAsia="zh-CN" w:bidi="hi-IN"/>
                <w14:ligatures w14:val="none"/>
              </w:rPr>
              <w:t>Α/Α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57FF" w14:textId="77777777" w:rsidR="001934ED" w:rsidRPr="001934ED" w:rsidRDefault="001934ED" w:rsidP="001934ED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NSimSun" w:hAnsi="Arial" w:cs="Arial"/>
                <w:b/>
                <w:color w:val="000000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7D5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ΜΟΝΑΔΕΣ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388A9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ΠΟΣΟΤΗΤΕΣ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E8C04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ΤΙΜΗ ΜΟΝΑΔΑΣ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6061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ΣΥΝΟΛΙΚΗ ΔΑΠΑΝΗ</w:t>
            </w:r>
          </w:p>
        </w:tc>
      </w:tr>
      <w:tr w:rsidR="001934ED" w:rsidRPr="001934ED" w14:paraId="1DBE6848" w14:textId="77777777" w:rsidTr="002055D9">
        <w:tc>
          <w:tcPr>
            <w:tcW w:w="55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7CD5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sz w:val="22"/>
                <w:szCs w:val="22"/>
                <w:lang w:eastAsia="zh-CN" w:bidi="hi-IN"/>
                <w14:ligatures w14:val="none"/>
              </w:rPr>
              <w:t>1.</w:t>
            </w:r>
          </w:p>
        </w:tc>
        <w:tc>
          <w:tcPr>
            <w:tcW w:w="23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CE4C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Ένας (1) </w:t>
            </w:r>
            <w:proofErr w:type="spellStart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ελαστικοφόρου</w:t>
            </w:r>
            <w:proofErr w:type="spellEnd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φορτωτή-εκσκαφέα γαιών, συμπαγούς τύπου (</w:t>
            </w:r>
            <w:proofErr w:type="spellStart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compact</w:t>
            </w:r>
            <w:proofErr w:type="spellEnd"/>
            <w:r w:rsidRPr="001934ED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 w:bidi="hi-IN"/>
                <w14:ligatures w14:val="none"/>
              </w:rPr>
              <w:t>)</w:t>
            </w:r>
          </w:p>
        </w:tc>
        <w:tc>
          <w:tcPr>
            <w:tcW w:w="14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080F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proofErr w:type="spellStart"/>
            <w:r w:rsidRPr="001934ED">
              <w:rPr>
                <w:rFonts w:ascii="Arial" w:eastAsia="SimSun" w:hAnsi="Arial" w:cs="Arial"/>
                <w:sz w:val="22"/>
                <w:szCs w:val="22"/>
                <w:lang w:val="en-US" w:eastAsia="zh-CN" w:bidi="hi-IN"/>
                <w14:ligatures w14:val="none"/>
              </w:rPr>
              <w:t>Τεμάχιο</w:t>
            </w:r>
            <w:proofErr w:type="spellEnd"/>
          </w:p>
        </w:tc>
        <w:tc>
          <w:tcPr>
            <w:tcW w:w="152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081C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sz w:val="22"/>
                <w:szCs w:val="22"/>
                <w:lang w:eastAsia="zh-CN" w:bidi="hi-IN"/>
                <w14:ligatures w14:val="none"/>
              </w:rPr>
              <w:t>1</w:t>
            </w:r>
          </w:p>
        </w:tc>
        <w:tc>
          <w:tcPr>
            <w:tcW w:w="18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D9F0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95C4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393616F0" w14:textId="77777777" w:rsidTr="002055D9">
        <w:trPr>
          <w:cantSplit/>
        </w:trPr>
        <w:tc>
          <w:tcPr>
            <w:tcW w:w="5442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5119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el-GR" w:bidi="hi-IN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F5BC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Σύνολο</w:t>
            </w:r>
            <w:r w:rsidRPr="001934ED">
              <w:rPr>
                <w:rFonts w:ascii="Arial" w:eastAsia="SimSun" w:hAnsi="Arial" w:cs="Arial"/>
                <w:b/>
                <w:sz w:val="22"/>
                <w:szCs w:val="22"/>
                <w:lang w:val="en-US" w:eastAsia="zh-CN" w:bidi="hi-IN"/>
                <w14:ligatures w14:val="none"/>
              </w:rPr>
              <w:t>:</w:t>
            </w:r>
          </w:p>
        </w:tc>
        <w:tc>
          <w:tcPr>
            <w:tcW w:w="208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1C5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03C4C99E" w14:textId="77777777" w:rsidTr="002055D9">
        <w:trPr>
          <w:cantSplit/>
        </w:trPr>
        <w:tc>
          <w:tcPr>
            <w:tcW w:w="5442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CD27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el-GR" w:bidi="hi-IN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3472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ΦΠΑ 2</w:t>
            </w:r>
            <w:r w:rsidRPr="001934ED">
              <w:rPr>
                <w:rFonts w:ascii="Arial" w:eastAsia="SimSun" w:hAnsi="Arial" w:cs="Arial"/>
                <w:b/>
                <w:sz w:val="22"/>
                <w:szCs w:val="22"/>
                <w:lang w:val="en-US" w:eastAsia="zh-CN" w:bidi="hi-IN"/>
                <w14:ligatures w14:val="none"/>
              </w:rPr>
              <w:t>4</w:t>
            </w: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%:</w:t>
            </w:r>
          </w:p>
        </w:tc>
        <w:tc>
          <w:tcPr>
            <w:tcW w:w="208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ED2F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1934ED" w:rsidRPr="001934ED" w14:paraId="0605892F" w14:textId="77777777" w:rsidTr="002055D9">
        <w:trPr>
          <w:cantSplit/>
        </w:trPr>
        <w:tc>
          <w:tcPr>
            <w:tcW w:w="5442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65F3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el-GR" w:bidi="hi-IN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F3EC" w14:textId="77777777" w:rsidR="001934ED" w:rsidRPr="001934ED" w:rsidRDefault="001934ED" w:rsidP="001934ED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Lucida Sans"/>
                <w:lang w:eastAsia="zh-CN" w:bidi="hi-IN"/>
                <w14:ligatures w14:val="none"/>
              </w:rPr>
            </w:pPr>
            <w:r w:rsidRPr="001934ED"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  <w:t>ΓΕΝΙΚΟ ΣΥΝΟΛΟ:</w:t>
            </w:r>
          </w:p>
        </w:tc>
        <w:tc>
          <w:tcPr>
            <w:tcW w:w="208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53A5" w14:textId="77777777" w:rsidR="001934ED" w:rsidRPr="001934ED" w:rsidRDefault="001934ED" w:rsidP="001934E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</w:tbl>
    <w:p w14:paraId="1D6C71F2" w14:textId="77777777" w:rsidR="001934ED" w:rsidRPr="001934ED" w:rsidRDefault="001934ED" w:rsidP="001934ED">
      <w:pPr>
        <w:widowControl w:val="0"/>
        <w:suppressAutoHyphens/>
        <w:spacing w:after="120" w:line="240" w:lineRule="auto"/>
        <w:textAlignment w:val="baseline"/>
        <w:rPr>
          <w:rFonts w:ascii="Arial" w:eastAsia="SimSun" w:hAnsi="Arial" w:cs="Arial"/>
          <w:sz w:val="22"/>
          <w:szCs w:val="22"/>
          <w:lang w:eastAsia="zh-CN" w:bidi="hi-IN"/>
          <w14:ligatures w14:val="non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4937"/>
      </w:tblGrid>
      <w:tr w:rsidR="001934ED" w:rsidRPr="001934ED" w14:paraId="323B55B5" w14:textId="77777777" w:rsidTr="002055D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0849" w14:textId="77777777" w:rsidR="001934ED" w:rsidRPr="001934ED" w:rsidRDefault="001934ED" w:rsidP="001934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val="en-GB" w:eastAsia="ar-SA"/>
                <w14:ligatures w14:val="none"/>
              </w:rPr>
            </w:pPr>
            <w:r w:rsidRPr="001934ED"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  <w:t>Σύνολο ολογράφως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BB47" w14:textId="77777777" w:rsidR="001934ED" w:rsidRPr="001934ED" w:rsidRDefault="001934ED" w:rsidP="001934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</w:pPr>
          </w:p>
        </w:tc>
      </w:tr>
      <w:tr w:rsidR="001934ED" w:rsidRPr="001934ED" w14:paraId="6E830CB7" w14:textId="77777777" w:rsidTr="002055D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BC19" w14:textId="77777777" w:rsidR="001934ED" w:rsidRPr="001934ED" w:rsidRDefault="001934ED" w:rsidP="001934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val="en-GB" w:eastAsia="ar-SA"/>
                <w14:ligatures w14:val="none"/>
              </w:rPr>
            </w:pPr>
            <w:r w:rsidRPr="001934ED"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  <w:t>ΦΠΑ ολογράφως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DF88" w14:textId="77777777" w:rsidR="001934ED" w:rsidRPr="001934ED" w:rsidRDefault="001934ED" w:rsidP="001934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</w:pPr>
          </w:p>
        </w:tc>
      </w:tr>
      <w:tr w:rsidR="001934ED" w:rsidRPr="001934ED" w14:paraId="454374AC" w14:textId="77777777" w:rsidTr="002055D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E0B" w14:textId="77777777" w:rsidR="001934ED" w:rsidRPr="001934ED" w:rsidRDefault="001934ED" w:rsidP="001934E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val="en-GB" w:eastAsia="ar-SA"/>
                <w14:ligatures w14:val="none"/>
              </w:rPr>
            </w:pPr>
            <w:r w:rsidRPr="001934ED"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  <w:t>Γενικό σύνολο ολογράφως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85AF" w14:textId="77777777" w:rsidR="001934ED" w:rsidRPr="001934ED" w:rsidRDefault="001934ED" w:rsidP="001934ED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47DFCC1E" w14:textId="77777777" w:rsidR="001934ED" w:rsidRPr="001934ED" w:rsidRDefault="001934ED" w:rsidP="001934ED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</w:p>
    <w:p w14:paraId="6FA6685F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val="en-GB" w:eastAsia="ar-SA"/>
          <w14:ligatures w14:val="none"/>
        </w:rPr>
      </w:pPr>
      <w:r w:rsidRPr="001934ED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t>Ημερομηνία: ……../………/………..</w:t>
      </w:r>
    </w:p>
    <w:p w14:paraId="5DFEFDAB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val="en-GB" w:eastAsia="ar-SA"/>
          <w14:ligatures w14:val="none"/>
        </w:rPr>
      </w:pPr>
      <w:r w:rsidRPr="001934ED"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  <w:t>Ο ΠΡΟΣΦΕΡΩΝ</w:t>
      </w:r>
    </w:p>
    <w:p w14:paraId="1A567E63" w14:textId="77777777" w:rsidR="001934ED" w:rsidRPr="001934ED" w:rsidRDefault="001934ED" w:rsidP="001934ED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</w:pPr>
    </w:p>
    <w:p w14:paraId="033B59B6" w14:textId="77777777" w:rsidR="001934ED" w:rsidRPr="001934ED" w:rsidRDefault="001934ED" w:rsidP="001934ED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</w:pPr>
    </w:p>
    <w:p w14:paraId="16ED4202" w14:textId="77777777" w:rsidR="001934ED" w:rsidRPr="001934ED" w:rsidRDefault="001934ED" w:rsidP="001934ED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0"/>
          <w:sz w:val="22"/>
          <w:lang w:val="en-GB" w:eastAsia="ar-SA"/>
          <w14:ligatures w14:val="none"/>
        </w:rPr>
      </w:pPr>
      <w:r w:rsidRPr="001934ED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t>[υπογραφή]</w:t>
      </w:r>
    </w:p>
    <w:p w14:paraId="2B11EC4E" w14:textId="77777777" w:rsidR="00B63151" w:rsidRDefault="00B63151"/>
    <w:sectPr w:rsidR="00B63151" w:rsidSect="001934ED">
      <w:footerReference w:type="default" r:id="rId4"/>
      <w:pgSz w:w="11906" w:h="16838"/>
      <w:pgMar w:top="1134" w:right="1134" w:bottom="1135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049F" w14:textId="77777777" w:rsidR="00000000" w:rsidRPr="00FB6DDE" w:rsidRDefault="00000000">
    <w:pPr>
      <w:pStyle w:val="aa"/>
      <w:jc w:val="center"/>
      <w:rPr>
        <w:sz w:val="18"/>
      </w:rPr>
    </w:pPr>
  </w:p>
  <w:p w14:paraId="46601397" w14:textId="77777777" w:rsidR="00000000" w:rsidRDefault="00000000">
    <w:pPr>
      <w:pStyle w:val="aa"/>
      <w:jc w:val="center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51"/>
    <w:rsid w:val="001934ED"/>
    <w:rsid w:val="00274267"/>
    <w:rsid w:val="00B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3626-9D48-4A1D-B102-7E0C6B1F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3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3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3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3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3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3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3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3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3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315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315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3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31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3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3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3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3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3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3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3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315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3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315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315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semiHidden/>
    <w:unhideWhenUsed/>
    <w:rsid w:val="00193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semiHidden/>
    <w:rsid w:val="0019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tzina m</dc:creator>
  <cp:keywords/>
  <dc:description/>
  <cp:lastModifiedBy>tzina m</cp:lastModifiedBy>
  <cp:revision>2</cp:revision>
  <dcterms:created xsi:type="dcterms:W3CDTF">2024-11-29T09:18:00Z</dcterms:created>
  <dcterms:modified xsi:type="dcterms:W3CDTF">2024-11-29T09:18:00Z</dcterms:modified>
</cp:coreProperties>
</file>