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5B375F" w14:textId="77777777" w:rsidR="005833A4" w:rsidRPr="00954EF0" w:rsidRDefault="005833A4" w:rsidP="005833A4">
      <w:pPr>
        <w:spacing w:after="200" w:line="276" w:lineRule="auto"/>
        <w:jc w:val="center"/>
        <w:rPr>
          <w:rFonts w:ascii="Tahoma" w:hAnsi="Tahoma" w:cs="Tahoma"/>
          <w:b/>
          <w:sz w:val="16"/>
          <w:szCs w:val="16"/>
          <w:lang w:val="en-US"/>
        </w:rPr>
      </w:pPr>
    </w:p>
    <w:p w14:paraId="1767E79E" w14:textId="77777777" w:rsidR="005833A4" w:rsidRPr="002D7B8E" w:rsidRDefault="005833A4" w:rsidP="005833A4">
      <w:pPr>
        <w:tabs>
          <w:tab w:val="left" w:pos="0"/>
          <w:tab w:val="left" w:pos="567"/>
        </w:tabs>
        <w:rPr>
          <w:rFonts w:ascii="Tahoma" w:hAnsi="Tahoma" w:cs="Tahoma"/>
          <w:b/>
          <w:sz w:val="16"/>
          <w:szCs w:val="16"/>
          <w:highlight w:val="lightGray"/>
        </w:rPr>
      </w:pPr>
    </w:p>
    <w:p w14:paraId="082D6368" w14:textId="20CEC734" w:rsidR="005833A4" w:rsidRPr="00CC5AEF" w:rsidRDefault="005833A4" w:rsidP="005833A4">
      <w:pPr>
        <w:tabs>
          <w:tab w:val="left" w:pos="0"/>
          <w:tab w:val="left" w:pos="567"/>
        </w:tabs>
        <w:jc w:val="center"/>
        <w:rPr>
          <w:rFonts w:ascii="Tahoma" w:hAnsi="Tahoma" w:cs="Tahoma"/>
          <w:b/>
          <w:sz w:val="16"/>
          <w:szCs w:val="16"/>
        </w:rPr>
      </w:pPr>
      <w:r w:rsidRPr="00B9580D">
        <w:rPr>
          <w:rFonts w:ascii="Tahoma" w:hAnsi="Tahoma" w:cs="Tahoma"/>
          <w:b/>
          <w:sz w:val="16"/>
          <w:szCs w:val="16"/>
        </w:rPr>
        <w:t>ΑΝΑΚΟΙΝΩΣΗ ΣΟΧ</w:t>
      </w:r>
      <w:r w:rsidR="00F63FC1">
        <w:rPr>
          <w:rFonts w:ascii="Tahoma" w:hAnsi="Tahoma" w:cs="Tahoma"/>
          <w:b/>
          <w:sz w:val="16"/>
          <w:szCs w:val="16"/>
        </w:rPr>
        <w:t>4</w:t>
      </w:r>
      <w:r w:rsidR="00954EF0" w:rsidRPr="00CC5AEF">
        <w:rPr>
          <w:rFonts w:ascii="Tahoma" w:hAnsi="Tahoma" w:cs="Tahoma"/>
          <w:b/>
          <w:sz w:val="16"/>
          <w:szCs w:val="16"/>
        </w:rPr>
        <w:t>/2025</w:t>
      </w:r>
      <w:r w:rsidRPr="00B9580D">
        <w:rPr>
          <w:rFonts w:ascii="Tahoma" w:hAnsi="Tahoma" w:cs="Tahoma"/>
          <w:b/>
          <w:sz w:val="16"/>
          <w:szCs w:val="16"/>
        </w:rPr>
        <w:t xml:space="preserve"> </w:t>
      </w:r>
    </w:p>
    <w:p w14:paraId="504B3970" w14:textId="77777777" w:rsidR="00942EC3" w:rsidRPr="00B9580D" w:rsidRDefault="00942EC3" w:rsidP="005833A4">
      <w:pPr>
        <w:tabs>
          <w:tab w:val="left" w:pos="0"/>
          <w:tab w:val="left" w:pos="567"/>
        </w:tabs>
        <w:jc w:val="center"/>
        <w:rPr>
          <w:rFonts w:ascii="Tahoma" w:hAnsi="Tahoma" w:cs="Tahoma"/>
          <w:b/>
          <w:sz w:val="16"/>
          <w:szCs w:val="16"/>
        </w:rPr>
      </w:pPr>
    </w:p>
    <w:p w14:paraId="70E7616A" w14:textId="77777777" w:rsidR="005833A4" w:rsidRPr="00B9580D" w:rsidRDefault="005833A4" w:rsidP="005833A4">
      <w:pPr>
        <w:pBdr>
          <w:top w:val="single" w:sz="4" w:space="1" w:color="auto"/>
          <w:left w:val="single" w:sz="4" w:space="4" w:color="auto"/>
          <w:bottom w:val="single" w:sz="4" w:space="1" w:color="auto"/>
          <w:right w:val="single" w:sz="4" w:space="4" w:color="auto"/>
        </w:pBdr>
        <w:tabs>
          <w:tab w:val="left" w:pos="567"/>
        </w:tabs>
        <w:rPr>
          <w:rFonts w:ascii="Tahoma" w:hAnsi="Tahoma" w:cs="Tahoma"/>
          <w:b/>
          <w:sz w:val="16"/>
          <w:szCs w:val="16"/>
        </w:rPr>
      </w:pPr>
      <w:r w:rsidRPr="00B9580D">
        <w:rPr>
          <w:rFonts w:ascii="Tahoma" w:hAnsi="Tahoma" w:cs="Tahoma"/>
          <w:b/>
          <w:bCs/>
          <w:sz w:val="16"/>
          <w:szCs w:val="16"/>
        </w:rPr>
        <w:t>Για την πρόσληψη προσωπικού καθαριότητας σχολικών</w:t>
      </w:r>
      <w:r>
        <w:rPr>
          <w:rFonts w:ascii="Tahoma" w:hAnsi="Tahoma" w:cs="Tahoma"/>
          <w:b/>
          <w:bCs/>
          <w:sz w:val="16"/>
          <w:szCs w:val="16"/>
        </w:rPr>
        <w:t xml:space="preserve"> μονάδων</w:t>
      </w:r>
      <w:r w:rsidRPr="00B9580D">
        <w:rPr>
          <w:rFonts w:ascii="Tahoma" w:hAnsi="Tahoma" w:cs="Tahoma"/>
          <w:b/>
          <w:bCs/>
          <w:sz w:val="16"/>
          <w:szCs w:val="16"/>
        </w:rPr>
        <w:t xml:space="preserve"> με σύμβαση εργασίας ιδιωτικού δικαίου ορισμένου χρόνου </w:t>
      </w:r>
    </w:p>
    <w:p w14:paraId="779116A4" w14:textId="77777777" w:rsidR="005833A4" w:rsidRPr="002D7B8E" w:rsidRDefault="005833A4" w:rsidP="005833A4">
      <w:pPr>
        <w:tabs>
          <w:tab w:val="left" w:pos="0"/>
          <w:tab w:val="left" w:pos="567"/>
        </w:tabs>
        <w:rPr>
          <w:rFonts w:ascii="Tahoma" w:hAnsi="Tahoma" w:cs="Tahoma"/>
          <w:b/>
          <w:sz w:val="16"/>
          <w:szCs w:val="16"/>
          <w:highlight w:val="lightGray"/>
        </w:rPr>
      </w:pPr>
    </w:p>
    <w:p w14:paraId="141E8A97" w14:textId="77777777" w:rsidR="005833A4" w:rsidRPr="002D7B8E" w:rsidRDefault="005833A4" w:rsidP="005833A4">
      <w:pPr>
        <w:tabs>
          <w:tab w:val="left" w:pos="0"/>
          <w:tab w:val="left" w:pos="567"/>
        </w:tabs>
        <w:jc w:val="center"/>
        <w:rPr>
          <w:rFonts w:ascii="Tahoma" w:hAnsi="Tahoma" w:cs="Tahoma"/>
          <w:b/>
          <w:sz w:val="16"/>
          <w:szCs w:val="16"/>
          <w:highlight w:val="lightGray"/>
        </w:rPr>
      </w:pPr>
      <w:r>
        <w:rPr>
          <w:rFonts w:ascii="Tahoma" w:hAnsi="Tahoma" w:cs="Tahoma"/>
          <w:b/>
          <w:noProof/>
          <w:sz w:val="16"/>
          <w:szCs w:val="16"/>
        </w:rPr>
        <w:drawing>
          <wp:anchor distT="0" distB="0" distL="114300" distR="114300" simplePos="0" relativeHeight="251661312" behindDoc="0" locked="0" layoutInCell="1" allowOverlap="1" wp14:anchorId="61136B5A" wp14:editId="410A49EA">
            <wp:simplePos x="0" y="0"/>
            <wp:positionH relativeFrom="column">
              <wp:posOffset>725805</wp:posOffset>
            </wp:positionH>
            <wp:positionV relativeFrom="paragraph">
              <wp:posOffset>95885</wp:posOffset>
            </wp:positionV>
            <wp:extent cx="563880" cy="558165"/>
            <wp:effectExtent l="19050" t="0" r="7620" b="0"/>
            <wp:wrapNone/>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pic:cNvPicPr>
                      <a:picLocks noChangeAspect="1" noChangeArrowheads="1"/>
                    </pic:cNvPicPr>
                  </pic:nvPicPr>
                  <pic:blipFill>
                    <a:blip r:embed="rId7" cstate="print"/>
                    <a:srcRect/>
                    <a:stretch>
                      <a:fillRect/>
                    </a:stretch>
                  </pic:blipFill>
                  <pic:spPr bwMode="auto">
                    <a:xfrm>
                      <a:off x="0" y="0"/>
                      <a:ext cx="563880" cy="558165"/>
                    </a:xfrm>
                    <a:prstGeom prst="rect">
                      <a:avLst/>
                    </a:prstGeom>
                    <a:noFill/>
                    <a:ln w="9525">
                      <a:noFill/>
                      <a:miter lim="800000"/>
                      <a:headEnd/>
                      <a:tailEnd/>
                    </a:ln>
                  </pic:spPr>
                </pic:pic>
              </a:graphicData>
            </a:graphic>
          </wp:anchor>
        </w:drawing>
      </w:r>
    </w:p>
    <w:p w14:paraId="72B783D1" w14:textId="77777777" w:rsidR="005833A4" w:rsidRPr="002D7B8E" w:rsidRDefault="005833A4" w:rsidP="005833A4">
      <w:pPr>
        <w:tabs>
          <w:tab w:val="left" w:pos="0"/>
          <w:tab w:val="left" w:pos="567"/>
        </w:tabs>
        <w:jc w:val="center"/>
        <w:rPr>
          <w:rFonts w:ascii="Tahoma" w:hAnsi="Tahoma" w:cs="Tahoma"/>
          <w:b/>
          <w:sz w:val="16"/>
          <w:szCs w:val="16"/>
          <w:highlight w:val="lightGray"/>
        </w:rPr>
      </w:pPr>
    </w:p>
    <w:p w14:paraId="0548D547" w14:textId="77777777" w:rsidR="005833A4" w:rsidRPr="00B9580D" w:rsidRDefault="005833A4" w:rsidP="005833A4">
      <w:pPr>
        <w:tabs>
          <w:tab w:val="left" w:pos="0"/>
          <w:tab w:val="left" w:pos="567"/>
          <w:tab w:val="left" w:pos="1111"/>
        </w:tabs>
        <w:rPr>
          <w:rFonts w:ascii="Tahoma" w:hAnsi="Tahoma" w:cs="Tahoma"/>
          <w:b/>
          <w:sz w:val="16"/>
          <w:szCs w:val="16"/>
        </w:rPr>
      </w:pPr>
      <w:r w:rsidRPr="00B9580D">
        <w:rPr>
          <w:rFonts w:ascii="Tahoma" w:hAnsi="Tahoma" w:cs="Tahoma"/>
          <w:b/>
          <w:sz w:val="16"/>
          <w:szCs w:val="16"/>
        </w:rPr>
        <w:tab/>
      </w:r>
      <w:r w:rsidRPr="00B9580D">
        <w:rPr>
          <w:rFonts w:ascii="Tahoma" w:hAnsi="Tahoma" w:cs="Tahoma"/>
          <w:b/>
          <w:sz w:val="16"/>
          <w:szCs w:val="16"/>
        </w:rPr>
        <w:tab/>
      </w:r>
    </w:p>
    <w:p w14:paraId="562AAB15" w14:textId="77777777" w:rsidR="005833A4" w:rsidRPr="00B9580D" w:rsidRDefault="005833A4" w:rsidP="005833A4">
      <w:pPr>
        <w:tabs>
          <w:tab w:val="left" w:pos="0"/>
          <w:tab w:val="left" w:pos="567"/>
        </w:tabs>
        <w:jc w:val="center"/>
        <w:rPr>
          <w:rFonts w:ascii="Tahoma" w:hAnsi="Tahoma" w:cs="Tahoma"/>
          <w:b/>
          <w:sz w:val="16"/>
          <w:szCs w:val="16"/>
        </w:rPr>
      </w:pPr>
    </w:p>
    <w:p w14:paraId="3DF21780" w14:textId="77777777" w:rsidR="005833A4" w:rsidRDefault="005833A4" w:rsidP="005833A4">
      <w:pPr>
        <w:tabs>
          <w:tab w:val="left" w:pos="0"/>
          <w:tab w:val="left" w:pos="567"/>
        </w:tabs>
        <w:jc w:val="center"/>
        <w:rPr>
          <w:rFonts w:ascii="Tahoma" w:hAnsi="Tahoma" w:cs="Tahoma"/>
          <w:b/>
          <w:sz w:val="16"/>
          <w:szCs w:val="16"/>
        </w:rPr>
      </w:pPr>
      <w:r w:rsidRPr="00B9580D">
        <w:rPr>
          <w:rFonts w:ascii="Tahoma" w:hAnsi="Tahoma" w:cs="Tahoma"/>
          <w:b/>
          <w:sz w:val="16"/>
          <w:szCs w:val="16"/>
        </w:rPr>
        <w:t xml:space="preserve">_ _ _ _ _ _ _ _ _ _ _ _ _ _ _ _ _ _ _ _ _ _ _ _ _ _ _ _ _ _ _ _ _ _ _ _ _ _ _ _ ΑΝΑΡΤΗΤΕΑ_ </w:t>
      </w:r>
    </w:p>
    <w:p w14:paraId="0B7C5F4C" w14:textId="77777777" w:rsidR="004E334E" w:rsidRDefault="004E334E" w:rsidP="005833A4">
      <w:pPr>
        <w:tabs>
          <w:tab w:val="left" w:pos="0"/>
          <w:tab w:val="left" w:pos="567"/>
        </w:tabs>
        <w:jc w:val="center"/>
        <w:rPr>
          <w:rFonts w:ascii="Tahoma" w:hAnsi="Tahoma" w:cs="Tahoma"/>
          <w:b/>
          <w:sz w:val="16"/>
          <w:szCs w:val="16"/>
        </w:rPr>
      </w:pPr>
    </w:p>
    <w:p w14:paraId="3D609943" w14:textId="77777777" w:rsidR="004E334E" w:rsidRPr="00B9580D" w:rsidRDefault="004E334E" w:rsidP="005833A4">
      <w:pPr>
        <w:tabs>
          <w:tab w:val="left" w:pos="0"/>
          <w:tab w:val="left" w:pos="567"/>
        </w:tabs>
        <w:jc w:val="center"/>
        <w:rPr>
          <w:rFonts w:ascii="Tahoma" w:hAnsi="Tahoma" w:cs="Tahoma"/>
          <w:b/>
          <w:sz w:val="16"/>
          <w:szCs w:val="16"/>
        </w:rPr>
      </w:pPr>
    </w:p>
    <w:p w14:paraId="3DE47116" w14:textId="76D98ED9" w:rsidR="005833A4" w:rsidRPr="00B9580D" w:rsidRDefault="005833A4" w:rsidP="005833A4">
      <w:pPr>
        <w:tabs>
          <w:tab w:val="left" w:pos="567"/>
        </w:tabs>
        <w:spacing w:line="400" w:lineRule="atLeast"/>
        <w:rPr>
          <w:rFonts w:ascii="Tahoma" w:hAnsi="Tahoma" w:cs="Tahoma"/>
          <w:b/>
          <w:sz w:val="16"/>
          <w:szCs w:val="16"/>
        </w:rPr>
      </w:pPr>
      <w:r w:rsidRPr="00B9580D">
        <w:rPr>
          <w:rFonts w:ascii="Tahoma" w:hAnsi="Tahoma" w:cs="Tahoma"/>
          <w:b/>
          <w:sz w:val="16"/>
          <w:szCs w:val="16"/>
        </w:rPr>
        <w:t>Επωνυμία Υπηρεσίας</w:t>
      </w:r>
      <w:r w:rsidRPr="00B9580D">
        <w:rPr>
          <w:rFonts w:ascii="Tahoma" w:hAnsi="Tahoma" w:cs="Tahoma"/>
          <w:b/>
          <w:sz w:val="16"/>
          <w:szCs w:val="16"/>
        </w:rPr>
        <w:tab/>
      </w:r>
      <w:r w:rsidRPr="00B9580D">
        <w:rPr>
          <w:rFonts w:ascii="Tahoma" w:hAnsi="Tahoma" w:cs="Tahoma"/>
          <w:b/>
          <w:sz w:val="16"/>
          <w:szCs w:val="16"/>
        </w:rPr>
        <w:tab/>
      </w:r>
      <w:r w:rsidRPr="00B9580D">
        <w:rPr>
          <w:rFonts w:ascii="Tahoma" w:hAnsi="Tahoma" w:cs="Tahoma"/>
          <w:b/>
          <w:sz w:val="16"/>
          <w:szCs w:val="16"/>
        </w:rPr>
        <w:tab/>
      </w:r>
      <w:r w:rsidRPr="00B9580D">
        <w:rPr>
          <w:rFonts w:ascii="Tahoma" w:hAnsi="Tahoma" w:cs="Tahoma"/>
          <w:b/>
          <w:sz w:val="16"/>
          <w:szCs w:val="16"/>
        </w:rPr>
        <w:tab/>
      </w:r>
      <w:r w:rsidRPr="00B9580D">
        <w:rPr>
          <w:rFonts w:ascii="Tahoma" w:hAnsi="Tahoma" w:cs="Tahoma"/>
          <w:b/>
          <w:sz w:val="16"/>
          <w:szCs w:val="16"/>
        </w:rPr>
        <w:tab/>
      </w:r>
      <w:r w:rsidR="00954EF0">
        <w:rPr>
          <w:rFonts w:ascii="Tahoma" w:hAnsi="Tahoma" w:cs="Tahoma"/>
          <w:b/>
          <w:sz w:val="16"/>
          <w:szCs w:val="16"/>
        </w:rPr>
        <w:t xml:space="preserve">Ύδρα </w:t>
      </w:r>
      <w:r w:rsidR="00F63FC1">
        <w:rPr>
          <w:rFonts w:ascii="Tahoma" w:hAnsi="Tahoma" w:cs="Tahoma"/>
          <w:b/>
          <w:sz w:val="16"/>
          <w:szCs w:val="16"/>
        </w:rPr>
        <w:t xml:space="preserve"> 20</w:t>
      </w:r>
      <w:r w:rsidR="00954EF0">
        <w:rPr>
          <w:rFonts w:ascii="Tahoma" w:hAnsi="Tahoma" w:cs="Tahoma"/>
          <w:b/>
          <w:sz w:val="16"/>
          <w:szCs w:val="16"/>
        </w:rPr>
        <w:t>-8-2025</w:t>
      </w:r>
      <w:r w:rsidRPr="00B9580D">
        <w:rPr>
          <w:rFonts w:ascii="Tahoma" w:hAnsi="Tahoma" w:cs="Tahoma"/>
          <w:b/>
          <w:sz w:val="16"/>
          <w:szCs w:val="16"/>
        </w:rPr>
        <w:t xml:space="preserve"> </w:t>
      </w:r>
    </w:p>
    <w:p w14:paraId="7FD33959" w14:textId="291DE79B" w:rsidR="005833A4" w:rsidRPr="00B9580D" w:rsidRDefault="005833A4" w:rsidP="005833A4">
      <w:pPr>
        <w:tabs>
          <w:tab w:val="left" w:pos="0"/>
          <w:tab w:val="left" w:pos="567"/>
        </w:tabs>
        <w:spacing w:line="400" w:lineRule="atLeast"/>
        <w:rPr>
          <w:rFonts w:ascii="Tahoma" w:hAnsi="Tahoma" w:cs="Tahoma"/>
          <w:b/>
          <w:sz w:val="16"/>
          <w:szCs w:val="16"/>
        </w:rPr>
      </w:pPr>
      <w:r w:rsidRPr="00B9580D">
        <w:rPr>
          <w:rFonts w:ascii="Tahoma" w:hAnsi="Tahoma" w:cs="Tahoma"/>
          <w:b/>
          <w:sz w:val="16"/>
          <w:szCs w:val="16"/>
        </w:rPr>
        <w:t>Δήμος</w:t>
      </w:r>
      <w:r w:rsidRPr="00B9580D">
        <w:rPr>
          <w:rFonts w:ascii="Tahoma" w:hAnsi="Tahoma" w:cs="Tahoma"/>
          <w:b/>
          <w:sz w:val="16"/>
          <w:szCs w:val="16"/>
        </w:rPr>
        <w:tab/>
      </w:r>
      <w:r w:rsidR="00954EF0">
        <w:rPr>
          <w:rFonts w:ascii="Tahoma" w:hAnsi="Tahoma" w:cs="Tahoma"/>
          <w:b/>
          <w:sz w:val="16"/>
          <w:szCs w:val="16"/>
        </w:rPr>
        <w:t>Ύδρας</w:t>
      </w:r>
      <w:r w:rsidRPr="00B9580D">
        <w:rPr>
          <w:rFonts w:ascii="Tahoma" w:hAnsi="Tahoma" w:cs="Tahoma"/>
          <w:b/>
          <w:sz w:val="16"/>
          <w:szCs w:val="16"/>
        </w:rPr>
        <w:tab/>
      </w:r>
      <w:r w:rsidRPr="00B9580D">
        <w:rPr>
          <w:rFonts w:ascii="Tahoma" w:hAnsi="Tahoma" w:cs="Tahoma"/>
          <w:b/>
          <w:sz w:val="16"/>
          <w:szCs w:val="16"/>
        </w:rPr>
        <w:tab/>
      </w:r>
      <w:r w:rsidRPr="00B9580D">
        <w:rPr>
          <w:rFonts w:ascii="Tahoma" w:hAnsi="Tahoma" w:cs="Tahoma"/>
          <w:b/>
          <w:sz w:val="16"/>
          <w:szCs w:val="16"/>
        </w:rPr>
        <w:tab/>
      </w:r>
      <w:r w:rsidRPr="00B9580D">
        <w:rPr>
          <w:rFonts w:ascii="Tahoma" w:hAnsi="Tahoma" w:cs="Tahoma"/>
          <w:b/>
          <w:sz w:val="16"/>
          <w:szCs w:val="16"/>
        </w:rPr>
        <w:tab/>
      </w:r>
      <w:r w:rsidRPr="00B9580D">
        <w:rPr>
          <w:rFonts w:ascii="Tahoma" w:hAnsi="Tahoma" w:cs="Tahoma"/>
          <w:b/>
          <w:sz w:val="16"/>
          <w:szCs w:val="16"/>
        </w:rPr>
        <w:tab/>
      </w:r>
      <w:r w:rsidR="00954EF0">
        <w:rPr>
          <w:rFonts w:ascii="Tahoma" w:hAnsi="Tahoma" w:cs="Tahoma"/>
          <w:b/>
          <w:sz w:val="16"/>
          <w:szCs w:val="16"/>
        </w:rPr>
        <w:t xml:space="preserve">                </w:t>
      </w:r>
      <w:r w:rsidRPr="00B9580D">
        <w:rPr>
          <w:rFonts w:ascii="Tahoma" w:hAnsi="Tahoma" w:cs="Tahoma"/>
          <w:b/>
          <w:sz w:val="16"/>
          <w:szCs w:val="16"/>
        </w:rPr>
        <w:t xml:space="preserve">Αριθμ. Πρωτ.: </w:t>
      </w:r>
      <w:r w:rsidR="00CC5AEF">
        <w:rPr>
          <w:rFonts w:ascii="Tahoma" w:hAnsi="Tahoma" w:cs="Tahoma"/>
          <w:b/>
          <w:sz w:val="16"/>
          <w:szCs w:val="16"/>
        </w:rPr>
        <w:t>3670</w:t>
      </w:r>
    </w:p>
    <w:p w14:paraId="654BFBCC" w14:textId="77777777" w:rsidR="005833A4" w:rsidRPr="00B9580D" w:rsidRDefault="005833A4" w:rsidP="005833A4">
      <w:pPr>
        <w:tabs>
          <w:tab w:val="left" w:pos="0"/>
          <w:tab w:val="left" w:pos="990"/>
        </w:tabs>
        <w:rPr>
          <w:rFonts w:ascii="Tahoma" w:hAnsi="Tahoma" w:cs="Tahoma"/>
          <w:b/>
          <w:sz w:val="16"/>
          <w:szCs w:val="16"/>
        </w:rPr>
      </w:pPr>
      <w:r w:rsidRPr="00B9580D">
        <w:rPr>
          <w:rFonts w:ascii="Tahoma" w:hAnsi="Tahoma" w:cs="Tahoma"/>
          <w:b/>
          <w:sz w:val="16"/>
          <w:szCs w:val="16"/>
        </w:rPr>
        <w:tab/>
      </w:r>
    </w:p>
    <w:p w14:paraId="2F07B3AD" w14:textId="77777777" w:rsidR="004E334E" w:rsidRDefault="004E334E" w:rsidP="005833A4">
      <w:pPr>
        <w:spacing w:line="400" w:lineRule="atLeast"/>
        <w:jc w:val="center"/>
        <w:rPr>
          <w:rFonts w:ascii="Tahoma" w:hAnsi="Tahoma" w:cs="Tahoma"/>
          <w:b/>
          <w:sz w:val="16"/>
          <w:szCs w:val="16"/>
          <w:u w:val="single"/>
        </w:rPr>
      </w:pPr>
    </w:p>
    <w:p w14:paraId="5584C345" w14:textId="77777777" w:rsidR="004E334E" w:rsidRDefault="004E334E" w:rsidP="005833A4">
      <w:pPr>
        <w:spacing w:line="400" w:lineRule="atLeast"/>
        <w:jc w:val="center"/>
        <w:rPr>
          <w:rFonts w:ascii="Tahoma" w:hAnsi="Tahoma" w:cs="Tahoma"/>
          <w:b/>
          <w:sz w:val="16"/>
          <w:szCs w:val="16"/>
          <w:u w:val="single"/>
        </w:rPr>
      </w:pPr>
    </w:p>
    <w:p w14:paraId="61441C95" w14:textId="77777777" w:rsidR="005833A4" w:rsidRDefault="005833A4" w:rsidP="005833A4">
      <w:pPr>
        <w:spacing w:line="400" w:lineRule="atLeast"/>
        <w:jc w:val="center"/>
        <w:rPr>
          <w:rFonts w:ascii="Tahoma" w:hAnsi="Tahoma" w:cs="Tahoma"/>
          <w:b/>
          <w:sz w:val="16"/>
          <w:szCs w:val="16"/>
          <w:u w:val="single"/>
        </w:rPr>
      </w:pPr>
      <w:r w:rsidRPr="00B9580D">
        <w:rPr>
          <w:rFonts w:ascii="Tahoma" w:hAnsi="Tahoma" w:cs="Tahoma"/>
          <w:b/>
          <w:sz w:val="16"/>
          <w:szCs w:val="16"/>
          <w:u w:val="single"/>
        </w:rPr>
        <w:t>ΑΝΑΚΟΙΝΩΣΗ</w:t>
      </w:r>
    </w:p>
    <w:p w14:paraId="0D097D43" w14:textId="77777777" w:rsidR="004E334E" w:rsidRPr="00B9580D" w:rsidRDefault="004E334E" w:rsidP="005833A4">
      <w:pPr>
        <w:spacing w:line="400" w:lineRule="atLeast"/>
        <w:jc w:val="center"/>
        <w:rPr>
          <w:rFonts w:ascii="Tahoma" w:hAnsi="Tahoma" w:cs="Tahoma"/>
          <w:b/>
          <w:sz w:val="16"/>
          <w:szCs w:val="16"/>
          <w:u w:val="single"/>
        </w:rPr>
      </w:pPr>
    </w:p>
    <w:p w14:paraId="401733DA" w14:textId="77777777" w:rsidR="005833A4" w:rsidRPr="00B9580D" w:rsidRDefault="005833A4" w:rsidP="005833A4">
      <w:pPr>
        <w:jc w:val="center"/>
        <w:rPr>
          <w:rFonts w:ascii="Tahoma" w:hAnsi="Tahoma" w:cs="Tahoma"/>
          <w:b/>
          <w:sz w:val="16"/>
          <w:szCs w:val="16"/>
          <w:u w:val="single"/>
        </w:rPr>
      </w:pPr>
      <w:r w:rsidRPr="00B9580D">
        <w:rPr>
          <w:rFonts w:ascii="Tahoma" w:hAnsi="Tahoma" w:cs="Tahoma"/>
          <w:b/>
          <w:sz w:val="16"/>
          <w:szCs w:val="16"/>
        </w:rPr>
        <w:t xml:space="preserve">για την πρόσληψη προσωπικού με σχέση εργασίας ιδιωτικού δικαίου ορισμένου χρόνου σε υπηρεσίες καθαρισμού σχολικών μονάδων </w:t>
      </w:r>
    </w:p>
    <w:p w14:paraId="552D1B18" w14:textId="77777777" w:rsidR="005833A4" w:rsidRPr="002D7B8E" w:rsidRDefault="005833A4" w:rsidP="005833A4">
      <w:pPr>
        <w:jc w:val="both"/>
        <w:rPr>
          <w:rFonts w:ascii="Tahoma" w:hAnsi="Tahoma" w:cs="Tahoma"/>
          <w:bCs/>
          <w:sz w:val="16"/>
          <w:szCs w:val="16"/>
          <w:highlight w:val="lightGray"/>
        </w:rPr>
      </w:pPr>
    </w:p>
    <w:p w14:paraId="3E754CF3" w14:textId="77777777" w:rsidR="005833A4" w:rsidRPr="002D7B8E" w:rsidRDefault="005833A4" w:rsidP="005833A4">
      <w:pPr>
        <w:tabs>
          <w:tab w:val="left" w:pos="0"/>
          <w:tab w:val="left" w:pos="567"/>
        </w:tabs>
        <w:jc w:val="center"/>
        <w:rPr>
          <w:rFonts w:ascii="Tahoma" w:hAnsi="Tahoma" w:cs="Tahoma"/>
          <w:b/>
          <w:sz w:val="16"/>
          <w:szCs w:val="16"/>
          <w:highlight w:val="lightGray"/>
        </w:rPr>
      </w:pPr>
    </w:p>
    <w:p w14:paraId="3515C8F7" w14:textId="77777777" w:rsidR="004E334E" w:rsidRDefault="004E334E" w:rsidP="005833A4">
      <w:pPr>
        <w:tabs>
          <w:tab w:val="left" w:pos="0"/>
          <w:tab w:val="left" w:pos="567"/>
        </w:tabs>
        <w:jc w:val="center"/>
        <w:rPr>
          <w:rFonts w:ascii="Tahoma" w:hAnsi="Tahoma" w:cs="Tahoma"/>
          <w:b/>
          <w:sz w:val="16"/>
          <w:szCs w:val="16"/>
        </w:rPr>
      </w:pPr>
    </w:p>
    <w:p w14:paraId="1FCB7889" w14:textId="77777777" w:rsidR="005833A4" w:rsidRPr="009B6FA3" w:rsidRDefault="005833A4" w:rsidP="005833A4">
      <w:pPr>
        <w:tabs>
          <w:tab w:val="left" w:pos="0"/>
          <w:tab w:val="left" w:pos="567"/>
        </w:tabs>
        <w:jc w:val="center"/>
        <w:rPr>
          <w:rFonts w:ascii="Tahoma" w:hAnsi="Tahoma" w:cs="Tahoma"/>
          <w:b/>
          <w:sz w:val="16"/>
          <w:szCs w:val="16"/>
        </w:rPr>
      </w:pPr>
      <w:r w:rsidRPr="009B6FA3">
        <w:rPr>
          <w:rFonts w:ascii="Tahoma" w:hAnsi="Tahoma" w:cs="Tahoma"/>
          <w:b/>
          <w:sz w:val="16"/>
          <w:szCs w:val="16"/>
        </w:rPr>
        <w:t>Ο</w:t>
      </w:r>
      <w:r w:rsidR="00954EF0">
        <w:rPr>
          <w:rFonts w:ascii="Tahoma" w:hAnsi="Tahoma" w:cs="Tahoma"/>
          <w:b/>
          <w:sz w:val="16"/>
          <w:szCs w:val="16"/>
        </w:rPr>
        <w:t xml:space="preserve"> Δήμαρχος Ύδρας</w:t>
      </w:r>
    </w:p>
    <w:p w14:paraId="5BDBDA36" w14:textId="77777777" w:rsidR="005833A4" w:rsidRPr="009B6FA3" w:rsidRDefault="005833A4" w:rsidP="005833A4">
      <w:pPr>
        <w:tabs>
          <w:tab w:val="left" w:pos="0"/>
          <w:tab w:val="left" w:pos="567"/>
        </w:tabs>
        <w:jc w:val="center"/>
        <w:rPr>
          <w:rFonts w:ascii="Tahoma" w:hAnsi="Tahoma" w:cs="Tahoma"/>
          <w:b/>
          <w:sz w:val="16"/>
          <w:szCs w:val="16"/>
        </w:rPr>
      </w:pPr>
    </w:p>
    <w:p w14:paraId="1C4F3D89" w14:textId="77777777" w:rsidR="005833A4" w:rsidRPr="009B6FA3" w:rsidRDefault="005833A4" w:rsidP="005833A4">
      <w:pPr>
        <w:tabs>
          <w:tab w:val="left" w:pos="0"/>
          <w:tab w:val="left" w:pos="567"/>
        </w:tabs>
        <w:rPr>
          <w:rFonts w:ascii="Tahoma" w:hAnsi="Tahoma" w:cs="Tahoma"/>
          <w:b/>
          <w:sz w:val="16"/>
          <w:szCs w:val="16"/>
        </w:rPr>
      </w:pPr>
      <w:r w:rsidRPr="009B6FA3">
        <w:rPr>
          <w:rFonts w:ascii="Tahoma" w:hAnsi="Tahoma" w:cs="Tahoma"/>
          <w:b/>
          <w:sz w:val="16"/>
          <w:szCs w:val="16"/>
        </w:rPr>
        <w:t>Έχοντας υπόψη:</w:t>
      </w:r>
    </w:p>
    <w:p w14:paraId="26F8642C" w14:textId="77777777" w:rsidR="005833A4" w:rsidRPr="009B6FA3" w:rsidRDefault="005833A4" w:rsidP="005833A4">
      <w:pPr>
        <w:tabs>
          <w:tab w:val="left" w:pos="0"/>
          <w:tab w:val="left" w:pos="567"/>
        </w:tabs>
        <w:rPr>
          <w:rFonts w:ascii="Tahoma" w:hAnsi="Tahoma" w:cs="Tahoma"/>
          <w:b/>
          <w:sz w:val="16"/>
          <w:szCs w:val="16"/>
        </w:rPr>
      </w:pPr>
    </w:p>
    <w:p w14:paraId="2227B6B1" w14:textId="77777777" w:rsidR="005833A4" w:rsidRPr="009B6FA3" w:rsidRDefault="005833A4" w:rsidP="005833A4">
      <w:pPr>
        <w:numPr>
          <w:ilvl w:val="0"/>
          <w:numId w:val="12"/>
        </w:numPr>
        <w:tabs>
          <w:tab w:val="left" w:pos="284"/>
        </w:tabs>
        <w:spacing w:line="360" w:lineRule="auto"/>
        <w:ind w:left="0" w:firstLine="0"/>
        <w:jc w:val="both"/>
        <w:rPr>
          <w:rFonts w:ascii="Tahoma" w:hAnsi="Tahoma" w:cs="Tahoma"/>
          <w:sz w:val="16"/>
          <w:szCs w:val="16"/>
        </w:rPr>
      </w:pPr>
      <w:r w:rsidRPr="009B6FA3">
        <w:rPr>
          <w:rFonts w:ascii="Tahoma" w:hAnsi="Tahoma" w:cs="Tahoma"/>
          <w:sz w:val="16"/>
          <w:szCs w:val="16"/>
        </w:rPr>
        <w:t>Τις διατάξεις του άρθρου 18 του ν. 3870/2010 (Α’138 ) όπως  έχουν τροποποιηθεί και ισχύουν</w:t>
      </w:r>
    </w:p>
    <w:p w14:paraId="68985B72" w14:textId="77777777" w:rsidR="005833A4" w:rsidRPr="009B6FA3" w:rsidRDefault="005833A4" w:rsidP="005833A4">
      <w:pPr>
        <w:numPr>
          <w:ilvl w:val="0"/>
          <w:numId w:val="12"/>
        </w:numPr>
        <w:tabs>
          <w:tab w:val="left" w:pos="284"/>
        </w:tabs>
        <w:spacing w:line="360" w:lineRule="auto"/>
        <w:ind w:left="0" w:firstLine="0"/>
        <w:jc w:val="both"/>
        <w:rPr>
          <w:rFonts w:ascii="Tahoma" w:hAnsi="Tahoma" w:cs="Tahoma"/>
          <w:sz w:val="16"/>
          <w:szCs w:val="16"/>
        </w:rPr>
      </w:pPr>
      <w:r w:rsidRPr="009B6FA3">
        <w:rPr>
          <w:rFonts w:ascii="Tahoma" w:hAnsi="Tahoma" w:cs="Tahoma"/>
          <w:sz w:val="16"/>
          <w:szCs w:val="16"/>
        </w:rPr>
        <w:t>Τις διατάξεις του ν.3584/2007 (Α΄143), Κώδικας Κατάστασης Δημοτικών Υπαλλήλων, όπως ισχύουν</w:t>
      </w:r>
    </w:p>
    <w:p w14:paraId="37F918A1" w14:textId="77777777" w:rsidR="005833A4" w:rsidRPr="009B6FA3" w:rsidRDefault="005833A4" w:rsidP="005833A4">
      <w:pPr>
        <w:numPr>
          <w:ilvl w:val="0"/>
          <w:numId w:val="12"/>
        </w:numPr>
        <w:tabs>
          <w:tab w:val="left" w:pos="284"/>
        </w:tabs>
        <w:spacing w:line="360" w:lineRule="auto"/>
        <w:ind w:left="0" w:firstLine="0"/>
        <w:jc w:val="both"/>
        <w:rPr>
          <w:rFonts w:ascii="Tahoma" w:hAnsi="Tahoma" w:cs="Tahoma"/>
          <w:sz w:val="16"/>
          <w:szCs w:val="16"/>
        </w:rPr>
      </w:pPr>
      <w:r w:rsidRPr="009B6FA3">
        <w:rPr>
          <w:rFonts w:ascii="Tahoma" w:hAnsi="Tahoma" w:cs="Tahoma"/>
          <w:sz w:val="16"/>
          <w:szCs w:val="16"/>
        </w:rPr>
        <w:t>Τις διατάξεις του ν.3463/2006 (Α΄114), Κώδικας Δήμων και Κοινοτήτων, όπως ισχύουν</w:t>
      </w:r>
    </w:p>
    <w:p w14:paraId="6A32A7C3" w14:textId="77777777" w:rsidR="005833A4" w:rsidRDefault="005833A4" w:rsidP="005833A4">
      <w:pPr>
        <w:numPr>
          <w:ilvl w:val="0"/>
          <w:numId w:val="12"/>
        </w:numPr>
        <w:tabs>
          <w:tab w:val="left" w:pos="284"/>
        </w:tabs>
        <w:spacing w:line="360" w:lineRule="auto"/>
        <w:ind w:left="0" w:firstLine="0"/>
        <w:jc w:val="both"/>
        <w:rPr>
          <w:rFonts w:ascii="Tahoma" w:hAnsi="Tahoma" w:cs="Tahoma"/>
          <w:sz w:val="16"/>
          <w:szCs w:val="16"/>
        </w:rPr>
      </w:pPr>
      <w:r w:rsidRPr="009B6FA3">
        <w:rPr>
          <w:rFonts w:ascii="Tahoma" w:hAnsi="Tahoma" w:cs="Tahoma"/>
          <w:sz w:val="16"/>
          <w:szCs w:val="16"/>
        </w:rPr>
        <w:t>Τις διατάξεις του ν.3852/2010, Νέα Αρχιτεκτονική της Αυτοδιοίκησης και της Αποκεντρωμένης Διοίκησης – Πρόγραμμα Καλλικράτης  (Α΄87), όπως ισχύουν</w:t>
      </w:r>
    </w:p>
    <w:p w14:paraId="345AC46C" w14:textId="77777777" w:rsidR="005833A4" w:rsidRPr="00F16870" w:rsidRDefault="005833A4" w:rsidP="005833A4">
      <w:pPr>
        <w:numPr>
          <w:ilvl w:val="0"/>
          <w:numId w:val="12"/>
        </w:numPr>
        <w:tabs>
          <w:tab w:val="left" w:pos="284"/>
        </w:tabs>
        <w:spacing w:line="360" w:lineRule="auto"/>
        <w:ind w:left="0" w:firstLine="0"/>
        <w:jc w:val="both"/>
        <w:rPr>
          <w:rFonts w:ascii="Tahoma" w:hAnsi="Tahoma" w:cs="Tahoma"/>
          <w:sz w:val="16"/>
          <w:szCs w:val="16"/>
        </w:rPr>
      </w:pPr>
      <w:r w:rsidRPr="00F16870">
        <w:rPr>
          <w:rFonts w:ascii="Tahoma" w:hAnsi="Tahoma" w:cs="Tahoma"/>
          <w:sz w:val="16"/>
          <w:szCs w:val="16"/>
        </w:rPr>
        <w:t xml:space="preserve">Την υπ’ αριθ. </w:t>
      </w:r>
      <w:r w:rsidR="000662B0" w:rsidRPr="000662B0">
        <w:rPr>
          <w:rFonts w:ascii="Tahoma" w:hAnsi="Tahoma" w:cs="Tahoma"/>
          <w:sz w:val="16"/>
          <w:szCs w:val="16"/>
        </w:rPr>
        <w:t>55472/23-7-2021</w:t>
      </w:r>
      <w:r w:rsidRPr="00F16870">
        <w:rPr>
          <w:rFonts w:ascii="Tahoma" w:hAnsi="Tahoma" w:cs="Tahoma"/>
          <w:sz w:val="16"/>
          <w:szCs w:val="16"/>
        </w:rPr>
        <w:t xml:space="preserve"> Απόφαση του Υπουργού Εσωτερικών «Διαδικασία και κριτήρια για την πρόσληψη προσωπικού καθαριότητας σχολικών μονάδων Πρωτοβάθμιας και Δευτεροβάθμιας Εκπαίδευσης, των Δημόσιων Ινστιτούτων Επαγγελματικής Κατάρτισης (Δ.Ι.Ε.Κ.) και των Σχολείων Δεύτερης Ευκαιρίας (Σ.Δ.Ε.) της Χώρας από τους Δήμους με σύμβαση εργασίας ιδιωτικού δικαίου ορισμένου χρόνου» (ΦΕΚ </w:t>
      </w:r>
      <w:r w:rsidR="000662B0" w:rsidRPr="000662B0">
        <w:rPr>
          <w:rFonts w:ascii="Tahoma" w:hAnsi="Tahoma" w:cs="Tahoma"/>
          <w:sz w:val="16"/>
          <w:szCs w:val="16"/>
        </w:rPr>
        <w:t>3352</w:t>
      </w:r>
      <w:r w:rsidRPr="00F16870">
        <w:rPr>
          <w:rFonts w:ascii="Tahoma" w:hAnsi="Tahoma" w:cs="Tahoma"/>
          <w:sz w:val="16"/>
          <w:szCs w:val="16"/>
        </w:rPr>
        <w:t xml:space="preserve"> /Β/2021)</w:t>
      </w:r>
    </w:p>
    <w:p w14:paraId="192E423F" w14:textId="77777777" w:rsidR="005833A4" w:rsidRDefault="005833A4" w:rsidP="005833A4">
      <w:pPr>
        <w:numPr>
          <w:ilvl w:val="0"/>
          <w:numId w:val="12"/>
        </w:numPr>
        <w:tabs>
          <w:tab w:val="left" w:pos="284"/>
        </w:tabs>
        <w:spacing w:line="360" w:lineRule="auto"/>
        <w:ind w:left="0" w:firstLine="0"/>
        <w:jc w:val="both"/>
        <w:rPr>
          <w:rFonts w:ascii="Tahoma" w:hAnsi="Tahoma" w:cs="Tahoma"/>
          <w:sz w:val="16"/>
          <w:szCs w:val="16"/>
        </w:rPr>
      </w:pPr>
      <w:r w:rsidRPr="009B6FA3">
        <w:rPr>
          <w:rFonts w:ascii="Tahoma" w:hAnsi="Tahoma" w:cs="Tahoma"/>
          <w:sz w:val="16"/>
          <w:szCs w:val="16"/>
        </w:rPr>
        <w:t>Την υπ' αριθμ.</w:t>
      </w:r>
      <w:r w:rsidR="003D0E64">
        <w:rPr>
          <w:rFonts w:ascii="Tahoma" w:hAnsi="Tahoma" w:cs="Tahoma"/>
          <w:sz w:val="16"/>
          <w:szCs w:val="16"/>
        </w:rPr>
        <w:t xml:space="preserve"> ΔΙΠΑΑΔ/Φ. ΕΓΚΡ./72/8332/26-06-2025</w:t>
      </w:r>
      <w:r w:rsidRPr="009B6FA3">
        <w:rPr>
          <w:rFonts w:ascii="Tahoma" w:hAnsi="Tahoma" w:cs="Tahoma"/>
          <w:sz w:val="16"/>
          <w:szCs w:val="16"/>
        </w:rPr>
        <w:t xml:space="preserve"> Εγκριτική Απόφαση της Επιτροπής της παρ. 1 του άρθρου</w:t>
      </w:r>
      <w:r w:rsidRPr="009B6FA3">
        <w:rPr>
          <w:rFonts w:ascii="Tahoma" w:hAnsi="Tahoma" w:cs="Tahoma"/>
          <w:sz w:val="16"/>
          <w:szCs w:val="16"/>
          <w:lang w:val="en-US"/>
        </w:rPr>
        <w:t> </w:t>
      </w:r>
      <w:r w:rsidRPr="009B6FA3">
        <w:rPr>
          <w:rFonts w:ascii="Tahoma" w:hAnsi="Tahoma" w:cs="Tahoma"/>
          <w:sz w:val="16"/>
          <w:szCs w:val="16"/>
        </w:rPr>
        <w:t>2 της ΠΥΣ: 33/2006 (Αναστολή διορισμών και προσλήψεων στο Δημόσιο Τομέα, ΦΕΚ 280/Α/28-12-2006), όπως  ισχύει.</w:t>
      </w:r>
    </w:p>
    <w:p w14:paraId="1EB02AA7" w14:textId="77777777" w:rsidR="005833A4" w:rsidRDefault="005833A4" w:rsidP="005833A4">
      <w:pPr>
        <w:numPr>
          <w:ilvl w:val="0"/>
          <w:numId w:val="12"/>
        </w:numPr>
        <w:tabs>
          <w:tab w:val="left" w:pos="284"/>
        </w:tabs>
        <w:spacing w:line="360" w:lineRule="auto"/>
        <w:ind w:left="0" w:firstLine="0"/>
        <w:jc w:val="both"/>
        <w:rPr>
          <w:rFonts w:ascii="Tahoma" w:hAnsi="Tahoma" w:cs="Tahoma"/>
          <w:sz w:val="16"/>
          <w:szCs w:val="16"/>
        </w:rPr>
      </w:pPr>
      <w:r w:rsidRPr="00421C18">
        <w:rPr>
          <w:rFonts w:ascii="Tahoma" w:hAnsi="Tahoma" w:cs="Tahoma"/>
          <w:sz w:val="16"/>
          <w:szCs w:val="16"/>
        </w:rPr>
        <w:t>Το υπ΄</w:t>
      </w:r>
      <w:r w:rsidR="000662B0">
        <w:rPr>
          <w:rFonts w:ascii="Tahoma" w:hAnsi="Tahoma" w:cs="Tahoma"/>
          <w:sz w:val="16"/>
          <w:szCs w:val="16"/>
        </w:rPr>
        <w:t xml:space="preserve"> </w:t>
      </w:r>
      <w:r w:rsidRPr="00421C18">
        <w:rPr>
          <w:rFonts w:ascii="Tahoma" w:hAnsi="Tahoma" w:cs="Tahoma"/>
          <w:sz w:val="16"/>
          <w:szCs w:val="16"/>
        </w:rPr>
        <w:t xml:space="preserve">αριθ. </w:t>
      </w:r>
      <w:r w:rsidR="00CB588C">
        <w:rPr>
          <w:rFonts w:ascii="Tahoma" w:hAnsi="Tahoma" w:cs="Tahoma"/>
          <w:sz w:val="16"/>
          <w:szCs w:val="16"/>
        </w:rPr>
        <w:t xml:space="preserve">πρωτ. 37078/4-7-2025 </w:t>
      </w:r>
      <w:r w:rsidRPr="00421C18">
        <w:rPr>
          <w:rFonts w:ascii="Tahoma" w:hAnsi="Tahoma" w:cs="Tahoma"/>
          <w:sz w:val="16"/>
          <w:szCs w:val="16"/>
        </w:rPr>
        <w:t xml:space="preserve"> έγγραφο του Υπουργείου Εσωτερικών με θέμα: «Έγκριση πρόσληψης προσωπικού με σχέση εργασίας ιδιωτικού δικαίου ορισμένου χρόνου στους Δήμους της χώρας για την κάλυψη αναγκών καθαριότητας σχολικών μονάδων</w:t>
      </w:r>
      <w:r>
        <w:rPr>
          <w:rFonts w:ascii="Tahoma" w:hAnsi="Tahoma" w:cs="Tahoma"/>
          <w:sz w:val="16"/>
          <w:szCs w:val="16"/>
        </w:rPr>
        <w:t>»</w:t>
      </w:r>
    </w:p>
    <w:p w14:paraId="6761123F" w14:textId="77777777" w:rsidR="005833A4" w:rsidRDefault="005833A4" w:rsidP="005833A4">
      <w:pPr>
        <w:numPr>
          <w:ilvl w:val="0"/>
          <w:numId w:val="12"/>
        </w:numPr>
        <w:tabs>
          <w:tab w:val="left" w:pos="284"/>
        </w:tabs>
        <w:spacing w:line="360" w:lineRule="auto"/>
        <w:ind w:left="0" w:firstLine="0"/>
        <w:jc w:val="both"/>
        <w:rPr>
          <w:rFonts w:ascii="Tahoma" w:hAnsi="Tahoma" w:cs="Tahoma"/>
          <w:sz w:val="16"/>
          <w:szCs w:val="16"/>
        </w:rPr>
      </w:pPr>
      <w:r w:rsidRPr="00421C18">
        <w:rPr>
          <w:rFonts w:ascii="Tahoma" w:hAnsi="Tahoma" w:cs="Tahoma"/>
          <w:sz w:val="16"/>
          <w:szCs w:val="16"/>
        </w:rPr>
        <w:t xml:space="preserve">Τις ανάγκες των Δήμου </w:t>
      </w:r>
      <w:r w:rsidR="005C1C47">
        <w:rPr>
          <w:rFonts w:ascii="Tahoma" w:hAnsi="Tahoma" w:cs="Tahoma"/>
          <w:sz w:val="16"/>
          <w:szCs w:val="16"/>
        </w:rPr>
        <w:t>Ύδρας</w:t>
      </w:r>
      <w:r w:rsidRPr="00421C18">
        <w:rPr>
          <w:rFonts w:ascii="Tahoma" w:hAnsi="Tahoma" w:cs="Tahoma"/>
          <w:sz w:val="16"/>
          <w:szCs w:val="16"/>
        </w:rPr>
        <w:t xml:space="preserve"> σε προσωπικό ιδιωτικού δικαίου ορισμένου χρόνου για την κάλυψη των αναγκών του στην καθαριότητα των σχολικών μονάδων της χωρικής του αρμοδιότητας</w:t>
      </w:r>
    </w:p>
    <w:p w14:paraId="1205E2F7" w14:textId="77777777" w:rsidR="005C1C47" w:rsidRPr="001B23ED" w:rsidRDefault="001B23ED" w:rsidP="001B23ED">
      <w:pPr>
        <w:tabs>
          <w:tab w:val="left" w:pos="284"/>
        </w:tabs>
        <w:spacing w:line="360" w:lineRule="auto"/>
        <w:jc w:val="both"/>
        <w:rPr>
          <w:rFonts w:ascii="Tahoma" w:hAnsi="Tahoma" w:cs="Tahoma"/>
          <w:sz w:val="16"/>
          <w:szCs w:val="16"/>
        </w:rPr>
      </w:pPr>
      <w:r w:rsidRPr="001B23ED">
        <w:rPr>
          <w:rFonts w:ascii="Tahoma" w:hAnsi="Tahoma" w:cs="Tahoma"/>
          <w:b/>
          <w:bCs/>
          <w:sz w:val="16"/>
          <w:szCs w:val="16"/>
        </w:rPr>
        <w:t>9</w:t>
      </w:r>
      <w:r>
        <w:rPr>
          <w:rFonts w:ascii="Tahoma" w:hAnsi="Tahoma" w:cs="Tahoma"/>
          <w:sz w:val="16"/>
          <w:szCs w:val="16"/>
        </w:rPr>
        <w:t>.</w:t>
      </w:r>
      <w:r w:rsidR="005C1C47" w:rsidRPr="001B23ED">
        <w:rPr>
          <w:rFonts w:ascii="Tahoma" w:hAnsi="Tahoma" w:cs="Tahoma"/>
          <w:sz w:val="16"/>
          <w:szCs w:val="16"/>
        </w:rPr>
        <w:t>Την αριθ. πρωτ. 3272/29-07-2025 βεβαίωση της Ταμειακής Υπηρεσίας.</w:t>
      </w:r>
    </w:p>
    <w:p w14:paraId="06E0DCAD" w14:textId="77777777" w:rsidR="001B23ED" w:rsidRDefault="001B23ED" w:rsidP="001B23ED">
      <w:pPr>
        <w:tabs>
          <w:tab w:val="left" w:pos="284"/>
        </w:tabs>
        <w:spacing w:line="360" w:lineRule="auto"/>
        <w:jc w:val="both"/>
        <w:rPr>
          <w:rFonts w:ascii="Tahoma" w:hAnsi="Tahoma" w:cs="Tahoma"/>
          <w:sz w:val="16"/>
          <w:szCs w:val="16"/>
        </w:rPr>
      </w:pPr>
      <w:r w:rsidRPr="001B23ED">
        <w:rPr>
          <w:rFonts w:ascii="Tahoma" w:hAnsi="Tahoma" w:cs="Tahoma"/>
          <w:b/>
          <w:bCs/>
          <w:sz w:val="16"/>
          <w:szCs w:val="16"/>
        </w:rPr>
        <w:t>10.</w:t>
      </w:r>
      <w:r>
        <w:rPr>
          <w:rFonts w:ascii="Tahoma" w:hAnsi="Tahoma" w:cs="Tahoma"/>
          <w:sz w:val="16"/>
          <w:szCs w:val="16"/>
        </w:rPr>
        <w:t>Την υπ΄αριθ. 263/2025 Απόφαση της Δημοτικής Επιτροπής</w:t>
      </w:r>
    </w:p>
    <w:p w14:paraId="3655348A" w14:textId="5982C83E" w:rsidR="00CC5AEF" w:rsidRPr="00CC5AEF" w:rsidRDefault="00CC5AEF" w:rsidP="001B23ED">
      <w:pPr>
        <w:tabs>
          <w:tab w:val="left" w:pos="284"/>
        </w:tabs>
        <w:spacing w:line="360" w:lineRule="auto"/>
        <w:jc w:val="both"/>
        <w:rPr>
          <w:rFonts w:ascii="Tahoma" w:hAnsi="Tahoma" w:cs="Tahoma"/>
          <w:sz w:val="16"/>
          <w:szCs w:val="16"/>
        </w:rPr>
      </w:pPr>
      <w:r>
        <w:rPr>
          <w:rFonts w:ascii="Tahoma" w:hAnsi="Tahoma" w:cs="Tahoma"/>
          <w:sz w:val="16"/>
          <w:szCs w:val="16"/>
        </w:rPr>
        <w:t xml:space="preserve">11. </w:t>
      </w:r>
      <w:r>
        <w:rPr>
          <w:rFonts w:ascii="Tahoma" w:hAnsi="Tahoma" w:cs="Tahoma"/>
          <w:sz w:val="16"/>
          <w:szCs w:val="16"/>
          <w:lang w:val="en-US"/>
        </w:rPr>
        <w:t>T</w:t>
      </w:r>
      <w:r>
        <w:rPr>
          <w:rFonts w:ascii="Tahoma" w:hAnsi="Tahoma" w:cs="Tahoma"/>
          <w:sz w:val="16"/>
          <w:szCs w:val="16"/>
        </w:rPr>
        <w:t>ο Πρακτικό 47/2025 της Δημοτικής Επιτροπής του Δήμου Ύδρας</w:t>
      </w:r>
    </w:p>
    <w:p w14:paraId="7B7E7C23" w14:textId="77777777" w:rsidR="005833A4" w:rsidRPr="009B6FA3" w:rsidRDefault="005833A4" w:rsidP="005C1C47">
      <w:pPr>
        <w:tabs>
          <w:tab w:val="left" w:pos="426"/>
        </w:tabs>
        <w:spacing w:line="360" w:lineRule="auto"/>
        <w:jc w:val="both"/>
        <w:rPr>
          <w:rFonts w:ascii="Tahoma" w:hAnsi="Tahoma" w:cs="Tahoma"/>
          <w:sz w:val="16"/>
          <w:szCs w:val="16"/>
        </w:rPr>
      </w:pPr>
    </w:p>
    <w:p w14:paraId="3E6D39C2" w14:textId="77777777" w:rsidR="004E334E" w:rsidRDefault="004E334E" w:rsidP="005833A4">
      <w:pPr>
        <w:tabs>
          <w:tab w:val="left" w:pos="567"/>
          <w:tab w:val="num" w:pos="1134"/>
        </w:tabs>
        <w:jc w:val="both"/>
        <w:rPr>
          <w:rFonts w:ascii="Tahoma" w:hAnsi="Tahoma" w:cs="Tahoma"/>
          <w:sz w:val="16"/>
          <w:szCs w:val="16"/>
          <w:highlight w:val="lightGray"/>
        </w:rPr>
      </w:pPr>
    </w:p>
    <w:p w14:paraId="7F4DA8CE" w14:textId="77777777" w:rsidR="004E334E" w:rsidRPr="002D7B8E" w:rsidRDefault="004E334E" w:rsidP="005833A4">
      <w:pPr>
        <w:tabs>
          <w:tab w:val="left" w:pos="567"/>
          <w:tab w:val="num" w:pos="1134"/>
        </w:tabs>
        <w:jc w:val="both"/>
        <w:rPr>
          <w:rFonts w:ascii="Tahoma" w:hAnsi="Tahoma" w:cs="Tahoma"/>
          <w:sz w:val="16"/>
          <w:szCs w:val="16"/>
          <w:highlight w:val="lightGray"/>
        </w:rPr>
      </w:pPr>
    </w:p>
    <w:p w14:paraId="6151E52A" w14:textId="77777777" w:rsidR="001B23ED" w:rsidRDefault="001B23ED" w:rsidP="005833A4">
      <w:pPr>
        <w:tabs>
          <w:tab w:val="left" w:pos="0"/>
          <w:tab w:val="left" w:pos="567"/>
        </w:tabs>
        <w:jc w:val="center"/>
        <w:rPr>
          <w:rFonts w:ascii="Tahoma" w:hAnsi="Tahoma" w:cs="Tahoma"/>
          <w:b/>
          <w:sz w:val="16"/>
          <w:szCs w:val="16"/>
        </w:rPr>
      </w:pPr>
    </w:p>
    <w:p w14:paraId="1DD15FB1" w14:textId="77777777" w:rsidR="001B23ED" w:rsidRDefault="001B23ED" w:rsidP="005833A4">
      <w:pPr>
        <w:tabs>
          <w:tab w:val="left" w:pos="0"/>
          <w:tab w:val="left" w:pos="567"/>
        </w:tabs>
        <w:jc w:val="center"/>
        <w:rPr>
          <w:rFonts w:ascii="Tahoma" w:hAnsi="Tahoma" w:cs="Tahoma"/>
          <w:b/>
          <w:sz w:val="16"/>
          <w:szCs w:val="16"/>
        </w:rPr>
      </w:pPr>
    </w:p>
    <w:p w14:paraId="0450BE34" w14:textId="77777777" w:rsidR="001B23ED" w:rsidRDefault="001B23ED" w:rsidP="005833A4">
      <w:pPr>
        <w:tabs>
          <w:tab w:val="left" w:pos="0"/>
          <w:tab w:val="left" w:pos="567"/>
        </w:tabs>
        <w:jc w:val="center"/>
        <w:rPr>
          <w:rFonts w:ascii="Tahoma" w:hAnsi="Tahoma" w:cs="Tahoma"/>
          <w:b/>
          <w:sz w:val="16"/>
          <w:szCs w:val="16"/>
        </w:rPr>
      </w:pPr>
    </w:p>
    <w:p w14:paraId="289D8D82" w14:textId="77777777" w:rsidR="001B23ED" w:rsidRDefault="001B23ED" w:rsidP="005833A4">
      <w:pPr>
        <w:tabs>
          <w:tab w:val="left" w:pos="0"/>
          <w:tab w:val="left" w:pos="567"/>
        </w:tabs>
        <w:jc w:val="center"/>
        <w:rPr>
          <w:rFonts w:ascii="Tahoma" w:hAnsi="Tahoma" w:cs="Tahoma"/>
          <w:b/>
          <w:sz w:val="16"/>
          <w:szCs w:val="16"/>
        </w:rPr>
      </w:pPr>
    </w:p>
    <w:p w14:paraId="3F4A8C0B" w14:textId="77777777" w:rsidR="001B23ED" w:rsidRDefault="001B23ED" w:rsidP="005833A4">
      <w:pPr>
        <w:tabs>
          <w:tab w:val="left" w:pos="0"/>
          <w:tab w:val="left" w:pos="567"/>
        </w:tabs>
        <w:jc w:val="center"/>
        <w:rPr>
          <w:rFonts w:ascii="Tahoma" w:hAnsi="Tahoma" w:cs="Tahoma"/>
          <w:b/>
          <w:sz w:val="16"/>
          <w:szCs w:val="16"/>
        </w:rPr>
      </w:pPr>
    </w:p>
    <w:p w14:paraId="29EB5757" w14:textId="77777777" w:rsidR="001B23ED" w:rsidRDefault="001B23ED" w:rsidP="005833A4">
      <w:pPr>
        <w:tabs>
          <w:tab w:val="left" w:pos="0"/>
          <w:tab w:val="left" w:pos="567"/>
        </w:tabs>
        <w:jc w:val="center"/>
        <w:rPr>
          <w:rFonts w:ascii="Tahoma" w:hAnsi="Tahoma" w:cs="Tahoma"/>
          <w:b/>
          <w:sz w:val="16"/>
          <w:szCs w:val="16"/>
        </w:rPr>
      </w:pPr>
    </w:p>
    <w:p w14:paraId="44827A2C" w14:textId="77777777" w:rsidR="001B23ED" w:rsidRDefault="001B23ED" w:rsidP="005833A4">
      <w:pPr>
        <w:tabs>
          <w:tab w:val="left" w:pos="0"/>
          <w:tab w:val="left" w:pos="567"/>
        </w:tabs>
        <w:jc w:val="center"/>
        <w:rPr>
          <w:rFonts w:ascii="Tahoma" w:hAnsi="Tahoma" w:cs="Tahoma"/>
          <w:b/>
          <w:sz w:val="16"/>
          <w:szCs w:val="16"/>
        </w:rPr>
      </w:pPr>
    </w:p>
    <w:p w14:paraId="5C95D475" w14:textId="77777777" w:rsidR="001B23ED" w:rsidRDefault="001B23ED" w:rsidP="005833A4">
      <w:pPr>
        <w:tabs>
          <w:tab w:val="left" w:pos="0"/>
          <w:tab w:val="left" w:pos="567"/>
        </w:tabs>
        <w:jc w:val="center"/>
        <w:rPr>
          <w:rFonts w:ascii="Tahoma" w:hAnsi="Tahoma" w:cs="Tahoma"/>
          <w:b/>
          <w:sz w:val="16"/>
          <w:szCs w:val="16"/>
        </w:rPr>
      </w:pPr>
    </w:p>
    <w:p w14:paraId="7B046A9C" w14:textId="77777777" w:rsidR="005833A4" w:rsidRPr="003B759D" w:rsidRDefault="005833A4" w:rsidP="005833A4">
      <w:pPr>
        <w:tabs>
          <w:tab w:val="left" w:pos="0"/>
          <w:tab w:val="left" w:pos="567"/>
        </w:tabs>
        <w:jc w:val="center"/>
        <w:rPr>
          <w:rFonts w:ascii="Tahoma" w:hAnsi="Tahoma" w:cs="Tahoma"/>
          <w:b/>
          <w:sz w:val="16"/>
          <w:szCs w:val="16"/>
        </w:rPr>
      </w:pPr>
      <w:r w:rsidRPr="003B759D">
        <w:rPr>
          <w:rFonts w:ascii="Tahoma" w:hAnsi="Tahoma" w:cs="Tahoma"/>
          <w:b/>
          <w:sz w:val="16"/>
          <w:szCs w:val="16"/>
        </w:rPr>
        <w:t>Ανακοινώνει</w:t>
      </w:r>
    </w:p>
    <w:p w14:paraId="737AE844" w14:textId="77777777" w:rsidR="005833A4" w:rsidRPr="009B6FA3" w:rsidRDefault="005833A4" w:rsidP="005833A4">
      <w:pPr>
        <w:tabs>
          <w:tab w:val="left" w:pos="0"/>
          <w:tab w:val="left" w:pos="567"/>
        </w:tabs>
        <w:jc w:val="center"/>
        <w:rPr>
          <w:rFonts w:ascii="Tahoma" w:hAnsi="Tahoma" w:cs="Tahoma"/>
          <w:b/>
          <w:sz w:val="16"/>
          <w:szCs w:val="16"/>
        </w:rPr>
      </w:pPr>
    </w:p>
    <w:p w14:paraId="4D2D73CF" w14:textId="77777777" w:rsidR="005833A4" w:rsidRPr="009B6FA3" w:rsidRDefault="005833A4" w:rsidP="005833A4">
      <w:pPr>
        <w:tabs>
          <w:tab w:val="left" w:pos="0"/>
          <w:tab w:val="left" w:pos="567"/>
        </w:tabs>
        <w:jc w:val="center"/>
        <w:rPr>
          <w:rFonts w:ascii="Tahoma" w:hAnsi="Tahoma" w:cs="Tahoma"/>
          <w:b/>
          <w:sz w:val="16"/>
          <w:szCs w:val="16"/>
        </w:rPr>
      </w:pPr>
    </w:p>
    <w:p w14:paraId="63C0B6D2" w14:textId="53A06E2C" w:rsidR="005833A4" w:rsidRPr="009B6FA3" w:rsidRDefault="005833A4" w:rsidP="005833A4">
      <w:pPr>
        <w:tabs>
          <w:tab w:val="left" w:pos="0"/>
          <w:tab w:val="left" w:pos="567"/>
        </w:tabs>
        <w:jc w:val="both"/>
        <w:rPr>
          <w:rFonts w:ascii="Tahoma" w:hAnsi="Tahoma" w:cs="Tahoma"/>
          <w:b/>
          <w:sz w:val="16"/>
          <w:szCs w:val="16"/>
        </w:rPr>
      </w:pPr>
      <w:r w:rsidRPr="009B6FA3">
        <w:rPr>
          <w:rFonts w:ascii="Tahoma" w:hAnsi="Tahoma" w:cs="Tahoma"/>
          <w:b/>
          <w:sz w:val="16"/>
          <w:szCs w:val="16"/>
        </w:rPr>
        <w:t xml:space="preserve">Την πρόσληψη, με σύμβαση εργασίας ιδιωτικού δικαίου ορισμένου χρόνου, συνολικά </w:t>
      </w:r>
      <w:r w:rsidR="0019133A">
        <w:rPr>
          <w:rFonts w:ascii="Tahoma" w:hAnsi="Tahoma" w:cs="Tahoma"/>
          <w:b/>
          <w:sz w:val="16"/>
          <w:szCs w:val="16"/>
        </w:rPr>
        <w:t>δύο</w:t>
      </w:r>
      <w:r w:rsidR="008D1564">
        <w:rPr>
          <w:rFonts w:ascii="Tahoma" w:hAnsi="Tahoma" w:cs="Tahoma"/>
          <w:b/>
          <w:sz w:val="16"/>
          <w:szCs w:val="16"/>
        </w:rPr>
        <w:t xml:space="preserve"> </w:t>
      </w:r>
      <w:r w:rsidRPr="009B6FA3">
        <w:rPr>
          <w:rFonts w:ascii="Tahoma" w:hAnsi="Tahoma" w:cs="Tahoma"/>
          <w:b/>
          <w:sz w:val="16"/>
          <w:szCs w:val="16"/>
        </w:rPr>
        <w:t>(</w:t>
      </w:r>
      <w:r w:rsidR="0019133A">
        <w:rPr>
          <w:rFonts w:ascii="Tahoma" w:hAnsi="Tahoma" w:cs="Tahoma"/>
          <w:b/>
          <w:sz w:val="16"/>
          <w:szCs w:val="16"/>
        </w:rPr>
        <w:t>2</w:t>
      </w:r>
      <w:r w:rsidRPr="009B6FA3">
        <w:rPr>
          <w:rFonts w:ascii="Tahoma" w:hAnsi="Tahoma" w:cs="Tahoma"/>
          <w:b/>
          <w:sz w:val="16"/>
          <w:szCs w:val="16"/>
        </w:rPr>
        <w:t xml:space="preserve">) ατόμων για την καθαριότητα σχολικών μονάδων  στο Δήμο </w:t>
      </w:r>
      <w:r w:rsidR="008D1564">
        <w:rPr>
          <w:rFonts w:ascii="Tahoma" w:hAnsi="Tahoma" w:cs="Tahoma"/>
          <w:b/>
          <w:sz w:val="16"/>
          <w:szCs w:val="16"/>
        </w:rPr>
        <w:t>Ύδρας</w:t>
      </w:r>
      <w:r w:rsidRPr="009B6FA3">
        <w:rPr>
          <w:rFonts w:ascii="Tahoma" w:hAnsi="Tahoma" w:cs="Tahoma"/>
          <w:b/>
          <w:sz w:val="16"/>
          <w:szCs w:val="16"/>
        </w:rPr>
        <w:t>, και συγκεκριμένα, ανά υπηρεσία, έδρα, ειδικότητα και διάρκεια σύμβασης, αριθμού ατόμων (βλ. ΠΙΝΑΚΑ Α):</w:t>
      </w:r>
    </w:p>
    <w:p w14:paraId="73328255" w14:textId="77777777" w:rsidR="005833A4" w:rsidRPr="008D1564" w:rsidRDefault="005833A4" w:rsidP="005833A4">
      <w:pPr>
        <w:tabs>
          <w:tab w:val="left" w:pos="0"/>
          <w:tab w:val="left" w:pos="567"/>
        </w:tabs>
        <w:jc w:val="both"/>
        <w:rPr>
          <w:rFonts w:ascii="Tahoma" w:hAnsi="Tahoma" w:cs="Tahoma"/>
          <w:b/>
          <w:sz w:val="16"/>
          <w:szCs w:val="16"/>
          <w:highlight w:val="lightGray"/>
        </w:rPr>
      </w:pPr>
    </w:p>
    <w:p w14:paraId="73BEF43B" w14:textId="77777777" w:rsidR="005833A4" w:rsidRPr="008D1564" w:rsidRDefault="005833A4" w:rsidP="005833A4">
      <w:pPr>
        <w:tabs>
          <w:tab w:val="left" w:pos="0"/>
          <w:tab w:val="left" w:pos="567"/>
        </w:tabs>
        <w:jc w:val="both"/>
        <w:rPr>
          <w:rFonts w:ascii="Tahoma" w:hAnsi="Tahoma" w:cs="Tahoma"/>
          <w:b/>
          <w:sz w:val="16"/>
          <w:szCs w:val="16"/>
          <w:highlight w:val="lightGray"/>
        </w:rPr>
      </w:pPr>
    </w:p>
    <w:p w14:paraId="7FAC7749" w14:textId="77777777" w:rsidR="005833A4" w:rsidRPr="002D7B8E" w:rsidRDefault="005833A4" w:rsidP="005833A4">
      <w:pPr>
        <w:tabs>
          <w:tab w:val="left" w:pos="0"/>
          <w:tab w:val="left" w:pos="567"/>
        </w:tabs>
        <w:jc w:val="both"/>
        <w:rPr>
          <w:rFonts w:ascii="Tahoma" w:hAnsi="Tahoma" w:cs="Tahoma"/>
          <w:b/>
          <w:sz w:val="16"/>
          <w:szCs w:val="16"/>
          <w:highlight w:val="lightGray"/>
        </w:rPr>
      </w:pPr>
    </w:p>
    <w:tbl>
      <w:tblPr>
        <w:tblW w:w="98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1505"/>
        <w:gridCol w:w="2126"/>
        <w:gridCol w:w="1985"/>
        <w:gridCol w:w="1346"/>
        <w:gridCol w:w="1347"/>
        <w:gridCol w:w="1502"/>
      </w:tblGrid>
      <w:tr w:rsidR="005833A4" w14:paraId="5D34D924" w14:textId="77777777" w:rsidTr="00650FFC">
        <w:trPr>
          <w:trHeight w:val="284"/>
          <w:tblHeader/>
          <w:jc w:val="center"/>
        </w:trPr>
        <w:tc>
          <w:tcPr>
            <w:tcW w:w="9811" w:type="dxa"/>
            <w:gridSpan w:val="6"/>
            <w:tcBorders>
              <w:top w:val="single" w:sz="4" w:space="0" w:color="auto"/>
              <w:left w:val="single" w:sz="4" w:space="0" w:color="auto"/>
              <w:bottom w:val="single" w:sz="4" w:space="0" w:color="auto"/>
              <w:right w:val="single" w:sz="4" w:space="0" w:color="auto"/>
            </w:tcBorders>
            <w:shd w:val="clear" w:color="auto" w:fill="E5FFFF"/>
            <w:vAlign w:val="center"/>
          </w:tcPr>
          <w:p w14:paraId="16693577" w14:textId="77777777" w:rsidR="005833A4" w:rsidRPr="009B6FA3" w:rsidRDefault="005833A4" w:rsidP="00650FFC">
            <w:pPr>
              <w:tabs>
                <w:tab w:val="left" w:pos="567"/>
              </w:tabs>
              <w:jc w:val="center"/>
              <w:rPr>
                <w:rFonts w:ascii="Tahoma" w:hAnsi="Tahoma" w:cs="Tahoma"/>
                <w:b/>
                <w:sz w:val="16"/>
                <w:szCs w:val="16"/>
              </w:rPr>
            </w:pPr>
            <w:r w:rsidRPr="009B6FA3">
              <w:rPr>
                <w:rFonts w:ascii="Tahoma" w:hAnsi="Tahoma" w:cs="Tahoma"/>
                <w:b/>
                <w:sz w:val="16"/>
                <w:szCs w:val="16"/>
              </w:rPr>
              <w:t xml:space="preserve">ΠΙΝΑΚΑΣ Α: ΘΕΣΕΙΣ ΠΡΟΣΩΠΙΚΟΥ </w:t>
            </w:r>
          </w:p>
        </w:tc>
      </w:tr>
      <w:tr w:rsidR="005833A4" w14:paraId="07A0BA6B" w14:textId="77777777" w:rsidTr="00650FFC">
        <w:trPr>
          <w:trHeight w:val="561"/>
          <w:tblHeader/>
          <w:jc w:val="center"/>
        </w:trPr>
        <w:tc>
          <w:tcPr>
            <w:tcW w:w="1505" w:type="dxa"/>
            <w:tcBorders>
              <w:top w:val="single" w:sz="4" w:space="0" w:color="auto"/>
              <w:left w:val="single" w:sz="4" w:space="0" w:color="auto"/>
              <w:bottom w:val="single" w:sz="4" w:space="0" w:color="auto"/>
              <w:right w:val="single" w:sz="4" w:space="0" w:color="auto"/>
            </w:tcBorders>
            <w:vAlign w:val="center"/>
          </w:tcPr>
          <w:p w14:paraId="4F7B1BC9" w14:textId="77777777" w:rsidR="005833A4" w:rsidRPr="009B6FA3" w:rsidRDefault="005833A4" w:rsidP="00650FFC">
            <w:pPr>
              <w:tabs>
                <w:tab w:val="left" w:pos="567"/>
              </w:tabs>
              <w:jc w:val="center"/>
              <w:rPr>
                <w:rFonts w:ascii="Tahoma" w:hAnsi="Tahoma" w:cs="Tahoma"/>
                <w:b/>
                <w:sz w:val="16"/>
                <w:szCs w:val="16"/>
              </w:rPr>
            </w:pPr>
            <w:r w:rsidRPr="009B6FA3">
              <w:rPr>
                <w:rFonts w:ascii="Tahoma" w:hAnsi="Tahoma" w:cs="Tahoma"/>
                <w:b/>
                <w:sz w:val="16"/>
                <w:szCs w:val="16"/>
              </w:rPr>
              <w:t>Υπηρεσία</w:t>
            </w:r>
          </w:p>
        </w:tc>
        <w:tc>
          <w:tcPr>
            <w:tcW w:w="2126" w:type="dxa"/>
            <w:tcBorders>
              <w:top w:val="single" w:sz="4" w:space="0" w:color="auto"/>
              <w:left w:val="single" w:sz="4" w:space="0" w:color="auto"/>
              <w:bottom w:val="single" w:sz="4" w:space="0" w:color="auto"/>
              <w:right w:val="single" w:sz="4" w:space="0" w:color="auto"/>
            </w:tcBorders>
            <w:vAlign w:val="center"/>
          </w:tcPr>
          <w:p w14:paraId="40E5C277" w14:textId="77777777" w:rsidR="005833A4" w:rsidRPr="009B6FA3" w:rsidRDefault="005833A4" w:rsidP="00650FFC">
            <w:pPr>
              <w:tabs>
                <w:tab w:val="left" w:pos="567"/>
              </w:tabs>
              <w:jc w:val="center"/>
              <w:rPr>
                <w:rFonts w:ascii="Tahoma" w:hAnsi="Tahoma" w:cs="Tahoma"/>
                <w:b/>
                <w:sz w:val="16"/>
                <w:szCs w:val="16"/>
              </w:rPr>
            </w:pPr>
            <w:r w:rsidRPr="009B6FA3">
              <w:rPr>
                <w:rFonts w:ascii="Tahoma" w:hAnsi="Tahoma" w:cs="Tahoma"/>
                <w:b/>
                <w:sz w:val="16"/>
                <w:szCs w:val="16"/>
              </w:rPr>
              <w:t>Έδρα υπηρεσίας</w:t>
            </w:r>
          </w:p>
        </w:tc>
        <w:tc>
          <w:tcPr>
            <w:tcW w:w="1985" w:type="dxa"/>
            <w:tcBorders>
              <w:top w:val="single" w:sz="4" w:space="0" w:color="auto"/>
              <w:left w:val="single" w:sz="4" w:space="0" w:color="auto"/>
              <w:bottom w:val="single" w:sz="4" w:space="0" w:color="auto"/>
              <w:right w:val="single" w:sz="4" w:space="0" w:color="auto"/>
            </w:tcBorders>
            <w:vAlign w:val="center"/>
          </w:tcPr>
          <w:p w14:paraId="49621DE8" w14:textId="77777777" w:rsidR="005833A4" w:rsidRPr="009B6FA3" w:rsidRDefault="005833A4" w:rsidP="00650FFC">
            <w:pPr>
              <w:tabs>
                <w:tab w:val="left" w:pos="567"/>
              </w:tabs>
              <w:jc w:val="center"/>
              <w:rPr>
                <w:rFonts w:ascii="Tahoma" w:hAnsi="Tahoma" w:cs="Tahoma"/>
                <w:b/>
                <w:sz w:val="16"/>
                <w:szCs w:val="16"/>
              </w:rPr>
            </w:pPr>
            <w:r w:rsidRPr="009B6FA3">
              <w:rPr>
                <w:rFonts w:ascii="Tahoma" w:hAnsi="Tahoma" w:cs="Tahoma"/>
                <w:b/>
                <w:sz w:val="16"/>
                <w:szCs w:val="16"/>
              </w:rPr>
              <w:t xml:space="preserve">Ειδικότητα </w:t>
            </w:r>
          </w:p>
        </w:tc>
        <w:tc>
          <w:tcPr>
            <w:tcW w:w="2693"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54221C7B" w14:textId="77777777" w:rsidR="005833A4" w:rsidRPr="009B6FA3" w:rsidRDefault="005833A4" w:rsidP="00650FFC">
            <w:pPr>
              <w:tabs>
                <w:tab w:val="left" w:pos="567"/>
              </w:tabs>
              <w:jc w:val="center"/>
              <w:rPr>
                <w:rFonts w:ascii="Tahoma" w:hAnsi="Tahoma" w:cs="Tahoma"/>
                <w:b/>
                <w:sz w:val="16"/>
                <w:szCs w:val="16"/>
              </w:rPr>
            </w:pPr>
            <w:r w:rsidRPr="009B6FA3">
              <w:rPr>
                <w:rFonts w:ascii="Tahoma" w:hAnsi="Tahoma" w:cs="Tahoma"/>
                <w:b/>
                <w:sz w:val="16"/>
                <w:szCs w:val="16"/>
              </w:rPr>
              <w:t>Αριθμός</w:t>
            </w:r>
          </w:p>
          <w:p w14:paraId="3BAB744C" w14:textId="77777777" w:rsidR="005833A4" w:rsidRPr="009B6FA3" w:rsidRDefault="005833A4" w:rsidP="00650FFC">
            <w:pPr>
              <w:tabs>
                <w:tab w:val="left" w:pos="567"/>
              </w:tabs>
              <w:jc w:val="center"/>
              <w:rPr>
                <w:rFonts w:ascii="Tahoma" w:hAnsi="Tahoma" w:cs="Tahoma"/>
                <w:b/>
                <w:sz w:val="16"/>
                <w:szCs w:val="16"/>
              </w:rPr>
            </w:pPr>
            <w:r w:rsidRPr="009B6FA3">
              <w:rPr>
                <w:rFonts w:ascii="Tahoma" w:hAnsi="Tahoma" w:cs="Tahoma"/>
                <w:b/>
                <w:sz w:val="16"/>
                <w:szCs w:val="16"/>
              </w:rPr>
              <w:t>ατόμων</w:t>
            </w:r>
          </w:p>
        </w:tc>
        <w:tc>
          <w:tcPr>
            <w:tcW w:w="1502" w:type="dxa"/>
            <w:tcBorders>
              <w:top w:val="single" w:sz="4" w:space="0" w:color="auto"/>
              <w:left w:val="single" w:sz="4" w:space="0" w:color="auto"/>
              <w:bottom w:val="single" w:sz="4" w:space="0" w:color="auto"/>
              <w:right w:val="single" w:sz="4" w:space="0" w:color="auto"/>
            </w:tcBorders>
            <w:vAlign w:val="center"/>
          </w:tcPr>
          <w:p w14:paraId="3B996ABD" w14:textId="77777777" w:rsidR="005833A4" w:rsidRPr="009B6FA3" w:rsidRDefault="005833A4" w:rsidP="00650FFC">
            <w:pPr>
              <w:tabs>
                <w:tab w:val="left" w:pos="567"/>
              </w:tabs>
              <w:jc w:val="center"/>
              <w:rPr>
                <w:rFonts w:ascii="Tahoma" w:hAnsi="Tahoma" w:cs="Tahoma"/>
                <w:b/>
                <w:sz w:val="16"/>
                <w:szCs w:val="16"/>
              </w:rPr>
            </w:pPr>
            <w:r w:rsidRPr="009B6FA3">
              <w:rPr>
                <w:rFonts w:ascii="Tahoma" w:hAnsi="Tahoma" w:cs="Tahoma"/>
                <w:b/>
                <w:sz w:val="16"/>
                <w:szCs w:val="16"/>
              </w:rPr>
              <w:t>Χρόνος απασχόλησης</w:t>
            </w:r>
          </w:p>
        </w:tc>
      </w:tr>
      <w:tr w:rsidR="005833A4" w14:paraId="743388EA" w14:textId="77777777" w:rsidTr="00650FFC">
        <w:trPr>
          <w:trHeight w:val="495"/>
          <w:jc w:val="center"/>
        </w:trPr>
        <w:tc>
          <w:tcPr>
            <w:tcW w:w="1505" w:type="dxa"/>
            <w:vMerge w:val="restart"/>
            <w:tcBorders>
              <w:top w:val="single" w:sz="4" w:space="0" w:color="auto"/>
              <w:left w:val="single" w:sz="4" w:space="0" w:color="auto"/>
              <w:right w:val="single" w:sz="4" w:space="0" w:color="auto"/>
            </w:tcBorders>
            <w:vAlign w:val="center"/>
          </w:tcPr>
          <w:p w14:paraId="3C1C419C" w14:textId="77777777" w:rsidR="005833A4" w:rsidRDefault="005833A4" w:rsidP="00650FFC">
            <w:pPr>
              <w:tabs>
                <w:tab w:val="left" w:pos="567"/>
              </w:tabs>
              <w:jc w:val="center"/>
              <w:rPr>
                <w:rFonts w:ascii="Tahoma" w:hAnsi="Tahoma" w:cs="Tahoma"/>
                <w:sz w:val="16"/>
                <w:szCs w:val="16"/>
              </w:rPr>
            </w:pPr>
            <w:r w:rsidRPr="009B6FA3">
              <w:rPr>
                <w:rFonts w:ascii="Tahoma" w:hAnsi="Tahoma" w:cs="Tahoma"/>
                <w:sz w:val="16"/>
                <w:szCs w:val="16"/>
              </w:rPr>
              <w:t>Δήμος</w:t>
            </w:r>
          </w:p>
          <w:p w14:paraId="230DD3FE" w14:textId="77777777" w:rsidR="008D1564" w:rsidRPr="009B6FA3" w:rsidRDefault="008D1564" w:rsidP="00650FFC">
            <w:pPr>
              <w:tabs>
                <w:tab w:val="left" w:pos="567"/>
              </w:tabs>
              <w:jc w:val="center"/>
              <w:rPr>
                <w:rFonts w:ascii="Tahoma" w:hAnsi="Tahoma" w:cs="Tahoma"/>
                <w:sz w:val="16"/>
                <w:szCs w:val="16"/>
              </w:rPr>
            </w:pPr>
            <w:r>
              <w:rPr>
                <w:rFonts w:ascii="Tahoma" w:hAnsi="Tahoma" w:cs="Tahoma"/>
                <w:sz w:val="16"/>
                <w:szCs w:val="16"/>
              </w:rPr>
              <w:t>Ύδρας</w:t>
            </w:r>
          </w:p>
        </w:tc>
        <w:tc>
          <w:tcPr>
            <w:tcW w:w="2126" w:type="dxa"/>
            <w:vMerge w:val="restart"/>
            <w:tcBorders>
              <w:top w:val="single" w:sz="4" w:space="0" w:color="auto"/>
              <w:left w:val="single" w:sz="4" w:space="0" w:color="auto"/>
              <w:right w:val="single" w:sz="4" w:space="0" w:color="auto"/>
            </w:tcBorders>
            <w:vAlign w:val="center"/>
          </w:tcPr>
          <w:p w14:paraId="648A7457" w14:textId="77777777" w:rsidR="005833A4" w:rsidRPr="009B6FA3" w:rsidRDefault="008D1564" w:rsidP="00650FFC">
            <w:pPr>
              <w:tabs>
                <w:tab w:val="left" w:pos="567"/>
              </w:tabs>
              <w:jc w:val="center"/>
              <w:rPr>
                <w:rFonts w:ascii="Tahoma" w:hAnsi="Tahoma" w:cs="Tahoma"/>
                <w:sz w:val="16"/>
                <w:szCs w:val="16"/>
              </w:rPr>
            </w:pPr>
            <w:r>
              <w:rPr>
                <w:rFonts w:ascii="Tahoma" w:hAnsi="Tahoma" w:cs="Tahoma"/>
                <w:sz w:val="16"/>
                <w:szCs w:val="16"/>
              </w:rPr>
              <w:t>Ύδρα</w:t>
            </w:r>
          </w:p>
        </w:tc>
        <w:tc>
          <w:tcPr>
            <w:tcW w:w="1985" w:type="dxa"/>
            <w:vMerge w:val="restart"/>
            <w:tcBorders>
              <w:top w:val="single" w:sz="4" w:space="0" w:color="auto"/>
              <w:left w:val="single" w:sz="4" w:space="0" w:color="auto"/>
              <w:right w:val="single" w:sz="4" w:space="0" w:color="auto"/>
            </w:tcBorders>
            <w:vAlign w:val="center"/>
          </w:tcPr>
          <w:p w14:paraId="2E9E08DF" w14:textId="77777777" w:rsidR="005833A4" w:rsidRPr="009B6FA3" w:rsidRDefault="005833A4" w:rsidP="00650FFC">
            <w:pPr>
              <w:tabs>
                <w:tab w:val="left" w:pos="567"/>
              </w:tabs>
              <w:jc w:val="center"/>
              <w:rPr>
                <w:rFonts w:ascii="Tahoma" w:hAnsi="Tahoma" w:cs="Tahoma"/>
                <w:sz w:val="16"/>
                <w:szCs w:val="16"/>
              </w:rPr>
            </w:pPr>
            <w:r w:rsidRPr="009B6FA3">
              <w:rPr>
                <w:rFonts w:ascii="Tahoma" w:hAnsi="Tahoma" w:cs="Tahoma"/>
                <w:sz w:val="16"/>
                <w:szCs w:val="16"/>
              </w:rPr>
              <w:t>ΥΕ Καθαριστές-στριες σχολικών μονάδων</w:t>
            </w:r>
          </w:p>
          <w:p w14:paraId="7FC70FA0" w14:textId="77777777" w:rsidR="005833A4" w:rsidRPr="009B6FA3" w:rsidRDefault="005833A4" w:rsidP="00650FFC">
            <w:pPr>
              <w:tabs>
                <w:tab w:val="left" w:pos="567"/>
              </w:tabs>
              <w:jc w:val="center"/>
              <w:rPr>
                <w:rFonts w:ascii="Tahoma" w:hAnsi="Tahoma" w:cs="Tahoma"/>
                <w:sz w:val="16"/>
                <w:szCs w:val="16"/>
              </w:rPr>
            </w:pPr>
          </w:p>
        </w:tc>
        <w:tc>
          <w:tcPr>
            <w:tcW w:w="1346"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12AF6B4F" w14:textId="77777777" w:rsidR="005833A4" w:rsidRPr="009B6FA3" w:rsidRDefault="005833A4" w:rsidP="00650FFC">
            <w:pPr>
              <w:tabs>
                <w:tab w:val="left" w:pos="567"/>
              </w:tabs>
              <w:jc w:val="center"/>
              <w:rPr>
                <w:rFonts w:ascii="Tahoma" w:hAnsi="Tahoma" w:cs="Tahoma"/>
                <w:sz w:val="16"/>
                <w:szCs w:val="16"/>
              </w:rPr>
            </w:pPr>
            <w:r w:rsidRPr="009B6FA3">
              <w:rPr>
                <w:rFonts w:ascii="Tahoma" w:hAnsi="Tahoma" w:cs="Tahoma"/>
                <w:sz w:val="16"/>
                <w:szCs w:val="16"/>
              </w:rPr>
              <w:t>Μερικής απασχόλησης</w:t>
            </w:r>
          </w:p>
        </w:tc>
        <w:tc>
          <w:tcPr>
            <w:tcW w:w="1347" w:type="dxa"/>
            <w:tcBorders>
              <w:top w:val="single" w:sz="4" w:space="0" w:color="auto"/>
              <w:left w:val="single" w:sz="4" w:space="0" w:color="auto"/>
              <w:right w:val="single" w:sz="4" w:space="0" w:color="auto"/>
            </w:tcBorders>
            <w:vAlign w:val="center"/>
          </w:tcPr>
          <w:p w14:paraId="6EB464AD" w14:textId="77777777" w:rsidR="005833A4" w:rsidRPr="009B6FA3" w:rsidRDefault="005833A4" w:rsidP="00650FFC">
            <w:pPr>
              <w:tabs>
                <w:tab w:val="left" w:pos="567"/>
              </w:tabs>
              <w:jc w:val="center"/>
              <w:rPr>
                <w:rFonts w:ascii="Tahoma" w:hAnsi="Tahoma" w:cs="Tahoma"/>
                <w:sz w:val="16"/>
                <w:szCs w:val="16"/>
              </w:rPr>
            </w:pPr>
            <w:r w:rsidRPr="009B6FA3">
              <w:rPr>
                <w:rFonts w:ascii="Tahoma" w:hAnsi="Tahoma" w:cs="Tahoma"/>
                <w:sz w:val="16"/>
                <w:szCs w:val="16"/>
              </w:rPr>
              <w:t>Πλήρους απασχόλησης</w:t>
            </w:r>
          </w:p>
        </w:tc>
        <w:tc>
          <w:tcPr>
            <w:tcW w:w="1502" w:type="dxa"/>
            <w:vMerge w:val="restart"/>
            <w:tcBorders>
              <w:top w:val="single" w:sz="4" w:space="0" w:color="auto"/>
              <w:left w:val="single" w:sz="4" w:space="0" w:color="auto"/>
              <w:right w:val="single" w:sz="4" w:space="0" w:color="auto"/>
            </w:tcBorders>
            <w:vAlign w:val="center"/>
          </w:tcPr>
          <w:p w14:paraId="19873CC8" w14:textId="77777777" w:rsidR="005833A4" w:rsidRPr="009B6FA3" w:rsidRDefault="005833A4" w:rsidP="00650FFC">
            <w:pPr>
              <w:tabs>
                <w:tab w:val="left" w:pos="567"/>
              </w:tabs>
              <w:jc w:val="center"/>
              <w:rPr>
                <w:rFonts w:ascii="Tahoma" w:hAnsi="Tahoma" w:cs="Tahoma"/>
                <w:sz w:val="16"/>
                <w:szCs w:val="16"/>
              </w:rPr>
            </w:pPr>
            <w:r w:rsidRPr="009B6FA3">
              <w:rPr>
                <w:rFonts w:ascii="Tahoma" w:hAnsi="Tahoma" w:cs="Tahoma"/>
                <w:sz w:val="16"/>
                <w:szCs w:val="16"/>
              </w:rPr>
              <w:t xml:space="preserve">Διδακτικό έτος </w:t>
            </w:r>
            <w:r w:rsidR="008D1564">
              <w:rPr>
                <w:rFonts w:ascii="Tahoma" w:hAnsi="Tahoma" w:cs="Tahoma"/>
                <w:sz w:val="16"/>
                <w:szCs w:val="16"/>
              </w:rPr>
              <w:t>2025-2026</w:t>
            </w:r>
          </w:p>
        </w:tc>
      </w:tr>
      <w:tr w:rsidR="005833A4" w14:paraId="0C603228" w14:textId="77777777" w:rsidTr="00650FFC">
        <w:trPr>
          <w:trHeight w:val="495"/>
          <w:jc w:val="center"/>
        </w:trPr>
        <w:tc>
          <w:tcPr>
            <w:tcW w:w="1505" w:type="dxa"/>
            <w:vMerge/>
            <w:tcBorders>
              <w:left w:val="single" w:sz="4" w:space="0" w:color="auto"/>
              <w:bottom w:val="single" w:sz="4" w:space="0" w:color="auto"/>
              <w:right w:val="single" w:sz="4" w:space="0" w:color="auto"/>
            </w:tcBorders>
            <w:vAlign w:val="center"/>
          </w:tcPr>
          <w:p w14:paraId="7818650D" w14:textId="77777777" w:rsidR="005833A4" w:rsidRPr="009B6FA3" w:rsidRDefault="005833A4" w:rsidP="00650FFC">
            <w:pPr>
              <w:tabs>
                <w:tab w:val="left" w:pos="567"/>
              </w:tabs>
              <w:jc w:val="center"/>
              <w:rPr>
                <w:rFonts w:ascii="Tahoma" w:hAnsi="Tahoma" w:cs="Tahoma"/>
                <w:sz w:val="16"/>
                <w:szCs w:val="16"/>
              </w:rPr>
            </w:pPr>
          </w:p>
        </w:tc>
        <w:tc>
          <w:tcPr>
            <w:tcW w:w="2126" w:type="dxa"/>
            <w:vMerge/>
            <w:tcBorders>
              <w:left w:val="single" w:sz="4" w:space="0" w:color="auto"/>
              <w:bottom w:val="single" w:sz="4" w:space="0" w:color="auto"/>
              <w:right w:val="single" w:sz="4" w:space="0" w:color="auto"/>
            </w:tcBorders>
            <w:vAlign w:val="center"/>
          </w:tcPr>
          <w:p w14:paraId="5AE9A13A" w14:textId="77777777" w:rsidR="005833A4" w:rsidRPr="009B6FA3" w:rsidRDefault="005833A4" w:rsidP="00650FFC">
            <w:pPr>
              <w:tabs>
                <w:tab w:val="left" w:pos="567"/>
              </w:tabs>
              <w:jc w:val="center"/>
              <w:rPr>
                <w:rFonts w:ascii="Tahoma" w:hAnsi="Tahoma" w:cs="Tahoma"/>
                <w:sz w:val="16"/>
                <w:szCs w:val="16"/>
              </w:rPr>
            </w:pPr>
          </w:p>
        </w:tc>
        <w:tc>
          <w:tcPr>
            <w:tcW w:w="1985" w:type="dxa"/>
            <w:vMerge/>
            <w:tcBorders>
              <w:left w:val="single" w:sz="4" w:space="0" w:color="auto"/>
              <w:bottom w:val="single" w:sz="4" w:space="0" w:color="auto"/>
              <w:right w:val="single" w:sz="4" w:space="0" w:color="auto"/>
            </w:tcBorders>
            <w:vAlign w:val="center"/>
          </w:tcPr>
          <w:p w14:paraId="4FDB1180" w14:textId="77777777" w:rsidR="005833A4" w:rsidRPr="009B6FA3" w:rsidRDefault="005833A4" w:rsidP="00650FFC">
            <w:pPr>
              <w:tabs>
                <w:tab w:val="left" w:pos="567"/>
              </w:tabs>
              <w:jc w:val="center"/>
              <w:rPr>
                <w:rFonts w:ascii="Tahoma" w:hAnsi="Tahoma" w:cs="Tahoma"/>
                <w:sz w:val="16"/>
                <w:szCs w:val="16"/>
              </w:rPr>
            </w:pPr>
          </w:p>
        </w:tc>
        <w:tc>
          <w:tcPr>
            <w:tcW w:w="1346"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223B36C4" w14:textId="053F9C98" w:rsidR="005833A4" w:rsidRPr="008D1564" w:rsidRDefault="00CC5AEF" w:rsidP="00650FFC">
            <w:pPr>
              <w:tabs>
                <w:tab w:val="left" w:pos="567"/>
              </w:tabs>
              <w:jc w:val="center"/>
              <w:rPr>
                <w:rFonts w:ascii="Tahoma" w:hAnsi="Tahoma" w:cs="Tahoma"/>
                <w:sz w:val="16"/>
                <w:szCs w:val="16"/>
              </w:rPr>
            </w:pPr>
            <w:r>
              <w:rPr>
                <w:rFonts w:ascii="Tahoma" w:hAnsi="Tahoma" w:cs="Tahoma"/>
                <w:sz w:val="16"/>
                <w:szCs w:val="16"/>
              </w:rPr>
              <w:t>2</w:t>
            </w:r>
            <w:r w:rsidR="008D1564">
              <w:rPr>
                <w:rFonts w:ascii="Tahoma" w:hAnsi="Tahoma" w:cs="Tahoma"/>
                <w:sz w:val="16"/>
                <w:szCs w:val="16"/>
              </w:rPr>
              <w:t xml:space="preserve"> (6 ώρες)</w:t>
            </w:r>
          </w:p>
        </w:tc>
        <w:tc>
          <w:tcPr>
            <w:tcW w:w="1347" w:type="dxa"/>
            <w:tcBorders>
              <w:left w:val="single" w:sz="4" w:space="0" w:color="auto"/>
              <w:bottom w:val="single" w:sz="4" w:space="0" w:color="auto"/>
              <w:right w:val="single" w:sz="4" w:space="0" w:color="auto"/>
            </w:tcBorders>
            <w:vAlign w:val="center"/>
          </w:tcPr>
          <w:p w14:paraId="54B0B9D2" w14:textId="77777777" w:rsidR="005833A4" w:rsidRPr="008D1564" w:rsidRDefault="001B23ED" w:rsidP="00650FFC">
            <w:pPr>
              <w:tabs>
                <w:tab w:val="left" w:pos="567"/>
              </w:tabs>
              <w:jc w:val="center"/>
              <w:rPr>
                <w:rFonts w:ascii="Tahoma" w:hAnsi="Tahoma" w:cs="Tahoma"/>
                <w:sz w:val="16"/>
                <w:szCs w:val="16"/>
              </w:rPr>
            </w:pPr>
            <w:r>
              <w:rPr>
                <w:rFonts w:ascii="Tahoma" w:hAnsi="Tahoma" w:cs="Tahoma"/>
                <w:sz w:val="16"/>
                <w:szCs w:val="16"/>
              </w:rPr>
              <w:t>0</w:t>
            </w:r>
          </w:p>
        </w:tc>
        <w:tc>
          <w:tcPr>
            <w:tcW w:w="1502" w:type="dxa"/>
            <w:vMerge/>
            <w:tcBorders>
              <w:left w:val="single" w:sz="4" w:space="0" w:color="auto"/>
              <w:bottom w:val="single" w:sz="4" w:space="0" w:color="auto"/>
              <w:right w:val="single" w:sz="4" w:space="0" w:color="auto"/>
            </w:tcBorders>
            <w:vAlign w:val="center"/>
          </w:tcPr>
          <w:p w14:paraId="1AD5851C" w14:textId="77777777" w:rsidR="005833A4" w:rsidRPr="009B6FA3" w:rsidRDefault="005833A4" w:rsidP="00650FFC">
            <w:pPr>
              <w:tabs>
                <w:tab w:val="left" w:pos="567"/>
              </w:tabs>
              <w:jc w:val="center"/>
              <w:rPr>
                <w:rFonts w:ascii="Tahoma" w:hAnsi="Tahoma" w:cs="Tahoma"/>
                <w:sz w:val="16"/>
                <w:szCs w:val="16"/>
              </w:rPr>
            </w:pPr>
          </w:p>
        </w:tc>
      </w:tr>
    </w:tbl>
    <w:p w14:paraId="6170D7BC" w14:textId="77777777" w:rsidR="005833A4" w:rsidRPr="002D7B8E" w:rsidRDefault="005833A4" w:rsidP="005833A4">
      <w:pPr>
        <w:tabs>
          <w:tab w:val="left" w:pos="0"/>
          <w:tab w:val="left" w:pos="567"/>
        </w:tabs>
        <w:jc w:val="center"/>
        <w:rPr>
          <w:rFonts w:ascii="Tahoma" w:hAnsi="Tahoma" w:cs="Tahoma"/>
          <w:b/>
          <w:sz w:val="16"/>
          <w:szCs w:val="16"/>
          <w:highlight w:val="lightGray"/>
        </w:rPr>
      </w:pPr>
    </w:p>
    <w:p w14:paraId="411131C5" w14:textId="77777777" w:rsidR="005833A4" w:rsidRDefault="005833A4" w:rsidP="005833A4">
      <w:pPr>
        <w:tabs>
          <w:tab w:val="left" w:pos="0"/>
          <w:tab w:val="left" w:pos="567"/>
        </w:tabs>
        <w:spacing w:before="120"/>
        <w:rPr>
          <w:rFonts w:ascii="Tahoma" w:hAnsi="Tahoma" w:cs="Tahoma"/>
          <w:b/>
          <w:sz w:val="16"/>
          <w:szCs w:val="16"/>
          <w:highlight w:val="lightGray"/>
          <w:u w:val="single"/>
        </w:rPr>
      </w:pPr>
    </w:p>
    <w:p w14:paraId="4BAF30AD" w14:textId="77777777" w:rsidR="005833A4" w:rsidRPr="009B6FA3" w:rsidRDefault="005833A4" w:rsidP="005833A4">
      <w:pPr>
        <w:tabs>
          <w:tab w:val="left" w:pos="0"/>
          <w:tab w:val="left" w:pos="567"/>
        </w:tabs>
        <w:spacing w:before="120"/>
        <w:rPr>
          <w:rFonts w:ascii="Tahoma" w:hAnsi="Tahoma" w:cs="Tahoma"/>
          <w:b/>
          <w:sz w:val="16"/>
          <w:szCs w:val="16"/>
          <w:u w:val="single"/>
        </w:rPr>
      </w:pPr>
      <w:r w:rsidRPr="009B6FA3">
        <w:rPr>
          <w:rFonts w:ascii="Tahoma" w:hAnsi="Tahoma" w:cs="Tahoma"/>
          <w:b/>
          <w:sz w:val="16"/>
          <w:szCs w:val="16"/>
          <w:u w:val="single"/>
        </w:rPr>
        <w:t>ΒΑΘΜΟΛΟΓΗΣΗ  ΚΡΙΤΗΡΙΩΝ</w:t>
      </w:r>
    </w:p>
    <w:p w14:paraId="1AEB3C16" w14:textId="77777777" w:rsidR="005833A4" w:rsidRPr="009B6FA3" w:rsidRDefault="005833A4" w:rsidP="005833A4">
      <w:pPr>
        <w:tabs>
          <w:tab w:val="left" w:pos="0"/>
          <w:tab w:val="left" w:pos="567"/>
        </w:tabs>
        <w:jc w:val="center"/>
        <w:rPr>
          <w:rFonts w:ascii="Tahoma" w:hAnsi="Tahoma" w:cs="Tahoma"/>
          <w:sz w:val="16"/>
          <w:szCs w:val="16"/>
        </w:rPr>
      </w:pPr>
    </w:p>
    <w:p w14:paraId="4D6CC64C" w14:textId="77777777" w:rsidR="005833A4" w:rsidRPr="009B6FA3" w:rsidRDefault="005833A4" w:rsidP="005833A4">
      <w:pPr>
        <w:tabs>
          <w:tab w:val="left" w:pos="0"/>
          <w:tab w:val="left" w:pos="567"/>
        </w:tabs>
        <w:jc w:val="both"/>
        <w:rPr>
          <w:rFonts w:ascii="Tahoma" w:hAnsi="Tahoma" w:cs="Tahoma"/>
          <w:sz w:val="16"/>
          <w:szCs w:val="16"/>
        </w:rPr>
      </w:pPr>
      <w:r w:rsidRPr="009B6FA3">
        <w:rPr>
          <w:rFonts w:ascii="Tahoma" w:hAnsi="Tahoma" w:cs="Tahoma"/>
          <w:sz w:val="16"/>
          <w:szCs w:val="16"/>
        </w:rPr>
        <w:t>Η σειρά κατάταξης των υποψηφίων καθορίζεται μεταξύ τους με τα ακόλουθα κριτήρια:</w:t>
      </w:r>
    </w:p>
    <w:p w14:paraId="61003530" w14:textId="77777777" w:rsidR="005833A4" w:rsidRPr="009B6FA3" w:rsidRDefault="005833A4" w:rsidP="005833A4">
      <w:pPr>
        <w:tabs>
          <w:tab w:val="left" w:pos="0"/>
          <w:tab w:val="left" w:pos="567"/>
        </w:tabs>
        <w:jc w:val="both"/>
        <w:rPr>
          <w:rFonts w:ascii="Tahoma" w:hAnsi="Tahoma" w:cs="Tahoma"/>
          <w:sz w:val="16"/>
          <w:szCs w:val="16"/>
        </w:rPr>
      </w:pPr>
    </w:p>
    <w:p w14:paraId="60055BA3" w14:textId="77777777" w:rsidR="005833A4" w:rsidRPr="009B6FA3" w:rsidRDefault="005833A4" w:rsidP="005833A4">
      <w:pPr>
        <w:pStyle w:val="a9"/>
        <w:numPr>
          <w:ilvl w:val="0"/>
          <w:numId w:val="4"/>
        </w:numPr>
        <w:rPr>
          <w:rFonts w:ascii="Tahoma" w:hAnsi="Tahoma" w:cs="Tahoma"/>
          <w:b/>
          <w:spacing w:val="-2"/>
          <w:sz w:val="16"/>
          <w:szCs w:val="16"/>
        </w:rPr>
      </w:pPr>
      <w:r>
        <w:rPr>
          <w:rFonts w:ascii="Tahoma" w:hAnsi="Tahoma" w:cs="Tahoma"/>
          <w:b/>
          <w:spacing w:val="-2"/>
          <w:sz w:val="16"/>
          <w:szCs w:val="16"/>
        </w:rPr>
        <w:t xml:space="preserve">α) </w:t>
      </w:r>
      <w:r w:rsidRPr="009B6FA3">
        <w:rPr>
          <w:rFonts w:ascii="Tahoma" w:hAnsi="Tahoma" w:cs="Tahoma"/>
          <w:b/>
          <w:spacing w:val="-2"/>
          <w:sz w:val="16"/>
          <w:szCs w:val="16"/>
        </w:rPr>
        <w:t>ΕΜΠΕΙΡΙΑ</w:t>
      </w:r>
      <w:r w:rsidRPr="00214F87">
        <w:rPr>
          <w:rFonts w:ascii="Tahoma" w:hAnsi="Tahoma" w:cs="Tahoma"/>
          <w:sz w:val="16"/>
          <w:szCs w:val="16"/>
        </w:rPr>
        <w:t xml:space="preserve"> μέχρι και τη λήξη του διδακτικού έτους 2019-2020</w:t>
      </w:r>
      <w:r>
        <w:rPr>
          <w:rFonts w:ascii="Tahoma" w:hAnsi="Tahoma" w:cs="Tahoma"/>
          <w:sz w:val="16"/>
          <w:szCs w:val="16"/>
        </w:rPr>
        <w:t xml:space="preserve">: </w:t>
      </w:r>
      <w:r w:rsidRPr="009B6FA3">
        <w:rPr>
          <w:rFonts w:ascii="Tahoma" w:hAnsi="Tahoma" w:cs="Tahoma"/>
          <w:b/>
          <w:spacing w:val="-2"/>
          <w:sz w:val="16"/>
          <w:szCs w:val="16"/>
        </w:rPr>
        <w:t xml:space="preserve"> (17 μονάδες ανά μήνα εμπειρίας</w:t>
      </w:r>
      <w:r>
        <w:rPr>
          <w:rFonts w:ascii="Tahoma" w:hAnsi="Tahoma" w:cs="Tahoma"/>
          <w:b/>
          <w:spacing w:val="-2"/>
          <w:sz w:val="16"/>
          <w:szCs w:val="16"/>
        </w:rPr>
        <w:t>)</w:t>
      </w:r>
    </w:p>
    <w:tbl>
      <w:tblPr>
        <w:tblW w:w="0" w:type="auto"/>
        <w:tblInd w:w="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1"/>
        <w:gridCol w:w="620"/>
        <w:gridCol w:w="640"/>
        <w:gridCol w:w="638"/>
        <w:gridCol w:w="639"/>
        <w:gridCol w:w="639"/>
        <w:gridCol w:w="638"/>
        <w:gridCol w:w="639"/>
        <w:gridCol w:w="639"/>
        <w:gridCol w:w="639"/>
        <w:gridCol w:w="627"/>
        <w:gridCol w:w="588"/>
      </w:tblGrid>
      <w:tr w:rsidR="005833A4" w14:paraId="663426C8" w14:textId="77777777" w:rsidTr="00650FFC">
        <w:trPr>
          <w:trHeight w:val="369"/>
        </w:trPr>
        <w:tc>
          <w:tcPr>
            <w:tcW w:w="961" w:type="dxa"/>
            <w:vAlign w:val="center"/>
          </w:tcPr>
          <w:p w14:paraId="489956F4" w14:textId="77777777" w:rsidR="005833A4" w:rsidRPr="009B6FA3" w:rsidRDefault="005833A4" w:rsidP="00650FFC">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Μήνες</w:t>
            </w:r>
          </w:p>
        </w:tc>
        <w:tc>
          <w:tcPr>
            <w:tcW w:w="620" w:type="dxa"/>
            <w:vAlign w:val="center"/>
          </w:tcPr>
          <w:p w14:paraId="3DA9A735" w14:textId="77777777" w:rsidR="005833A4" w:rsidRPr="009B6FA3" w:rsidRDefault="005833A4" w:rsidP="00650FFC">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w:t>
            </w:r>
          </w:p>
        </w:tc>
        <w:tc>
          <w:tcPr>
            <w:tcW w:w="640" w:type="dxa"/>
            <w:vAlign w:val="center"/>
          </w:tcPr>
          <w:p w14:paraId="30806A8E" w14:textId="77777777" w:rsidR="005833A4" w:rsidRPr="009B6FA3" w:rsidRDefault="005833A4" w:rsidP="00650FFC">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2</w:t>
            </w:r>
          </w:p>
        </w:tc>
        <w:tc>
          <w:tcPr>
            <w:tcW w:w="638" w:type="dxa"/>
            <w:vAlign w:val="center"/>
          </w:tcPr>
          <w:p w14:paraId="49849C4E" w14:textId="77777777" w:rsidR="005833A4" w:rsidRPr="009B6FA3" w:rsidRDefault="005833A4" w:rsidP="00650FFC">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3</w:t>
            </w:r>
          </w:p>
        </w:tc>
        <w:tc>
          <w:tcPr>
            <w:tcW w:w="639" w:type="dxa"/>
            <w:vAlign w:val="center"/>
          </w:tcPr>
          <w:p w14:paraId="7F6D4A8D" w14:textId="77777777" w:rsidR="005833A4" w:rsidRPr="009B6FA3" w:rsidRDefault="005833A4" w:rsidP="00650FFC">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4</w:t>
            </w:r>
          </w:p>
        </w:tc>
        <w:tc>
          <w:tcPr>
            <w:tcW w:w="639" w:type="dxa"/>
            <w:vAlign w:val="center"/>
          </w:tcPr>
          <w:p w14:paraId="1ED20AD8" w14:textId="77777777" w:rsidR="005833A4" w:rsidRPr="009B6FA3" w:rsidRDefault="005833A4" w:rsidP="00650FFC">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5</w:t>
            </w:r>
          </w:p>
        </w:tc>
        <w:tc>
          <w:tcPr>
            <w:tcW w:w="638" w:type="dxa"/>
            <w:vAlign w:val="center"/>
          </w:tcPr>
          <w:p w14:paraId="7AF6D19D" w14:textId="77777777" w:rsidR="005833A4" w:rsidRPr="009B6FA3" w:rsidRDefault="005833A4" w:rsidP="00650FFC">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6</w:t>
            </w:r>
          </w:p>
        </w:tc>
        <w:tc>
          <w:tcPr>
            <w:tcW w:w="639" w:type="dxa"/>
            <w:vAlign w:val="center"/>
          </w:tcPr>
          <w:p w14:paraId="69D4695F" w14:textId="77777777" w:rsidR="005833A4" w:rsidRPr="009B6FA3" w:rsidRDefault="005833A4" w:rsidP="00650FFC">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7</w:t>
            </w:r>
          </w:p>
        </w:tc>
        <w:tc>
          <w:tcPr>
            <w:tcW w:w="639" w:type="dxa"/>
            <w:vAlign w:val="center"/>
          </w:tcPr>
          <w:p w14:paraId="14DB4CBD" w14:textId="77777777" w:rsidR="005833A4" w:rsidRPr="009B6FA3" w:rsidRDefault="005833A4" w:rsidP="00650FFC">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8</w:t>
            </w:r>
          </w:p>
        </w:tc>
        <w:tc>
          <w:tcPr>
            <w:tcW w:w="639" w:type="dxa"/>
            <w:vAlign w:val="center"/>
          </w:tcPr>
          <w:p w14:paraId="3C1B9F5D" w14:textId="77777777" w:rsidR="005833A4" w:rsidRPr="009B6FA3" w:rsidRDefault="005833A4" w:rsidP="00650FFC">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9</w:t>
            </w:r>
          </w:p>
        </w:tc>
        <w:tc>
          <w:tcPr>
            <w:tcW w:w="627" w:type="dxa"/>
            <w:vAlign w:val="center"/>
          </w:tcPr>
          <w:p w14:paraId="0ABD8F2D" w14:textId="77777777" w:rsidR="005833A4" w:rsidRPr="009B6FA3" w:rsidRDefault="005833A4" w:rsidP="00650FFC">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10</w:t>
            </w:r>
          </w:p>
        </w:tc>
        <w:tc>
          <w:tcPr>
            <w:tcW w:w="588" w:type="dxa"/>
            <w:vAlign w:val="center"/>
          </w:tcPr>
          <w:p w14:paraId="252A6367" w14:textId="77777777" w:rsidR="005833A4" w:rsidRPr="009B6FA3" w:rsidRDefault="005833A4" w:rsidP="00650FFC">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w:t>
            </w:r>
          </w:p>
        </w:tc>
      </w:tr>
      <w:tr w:rsidR="005833A4" w14:paraId="0B82C585" w14:textId="77777777" w:rsidTr="00650FFC">
        <w:trPr>
          <w:trHeight w:val="443"/>
        </w:trPr>
        <w:tc>
          <w:tcPr>
            <w:tcW w:w="961" w:type="dxa"/>
            <w:vAlign w:val="center"/>
          </w:tcPr>
          <w:p w14:paraId="79C0A19E" w14:textId="77777777" w:rsidR="005833A4" w:rsidRPr="009B6FA3" w:rsidRDefault="005833A4" w:rsidP="00650FFC">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Μονάδες</w:t>
            </w:r>
          </w:p>
        </w:tc>
        <w:tc>
          <w:tcPr>
            <w:tcW w:w="620" w:type="dxa"/>
            <w:vAlign w:val="center"/>
          </w:tcPr>
          <w:p w14:paraId="6E0517DE" w14:textId="77777777" w:rsidR="005833A4" w:rsidRPr="009B6FA3" w:rsidRDefault="005833A4" w:rsidP="00650FFC">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17</w:t>
            </w:r>
          </w:p>
        </w:tc>
        <w:tc>
          <w:tcPr>
            <w:tcW w:w="640" w:type="dxa"/>
            <w:vAlign w:val="center"/>
          </w:tcPr>
          <w:p w14:paraId="54718806" w14:textId="77777777" w:rsidR="005833A4" w:rsidRPr="009B6FA3" w:rsidRDefault="005833A4" w:rsidP="00650FFC">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34</w:t>
            </w:r>
          </w:p>
        </w:tc>
        <w:tc>
          <w:tcPr>
            <w:tcW w:w="638" w:type="dxa"/>
            <w:vAlign w:val="center"/>
          </w:tcPr>
          <w:p w14:paraId="227C2912" w14:textId="77777777" w:rsidR="005833A4" w:rsidRPr="009B6FA3" w:rsidRDefault="005833A4" w:rsidP="00650FFC">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51</w:t>
            </w:r>
          </w:p>
        </w:tc>
        <w:tc>
          <w:tcPr>
            <w:tcW w:w="639" w:type="dxa"/>
            <w:vAlign w:val="center"/>
          </w:tcPr>
          <w:p w14:paraId="104057AE" w14:textId="77777777" w:rsidR="005833A4" w:rsidRPr="009B6FA3" w:rsidRDefault="005833A4" w:rsidP="00650FFC">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68</w:t>
            </w:r>
          </w:p>
        </w:tc>
        <w:tc>
          <w:tcPr>
            <w:tcW w:w="639" w:type="dxa"/>
            <w:vAlign w:val="center"/>
          </w:tcPr>
          <w:p w14:paraId="0F707446" w14:textId="77777777" w:rsidR="005833A4" w:rsidRPr="009B6FA3" w:rsidRDefault="005833A4" w:rsidP="00650FFC">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85</w:t>
            </w:r>
          </w:p>
        </w:tc>
        <w:tc>
          <w:tcPr>
            <w:tcW w:w="638" w:type="dxa"/>
            <w:vAlign w:val="center"/>
          </w:tcPr>
          <w:p w14:paraId="68294E89" w14:textId="77777777" w:rsidR="005833A4" w:rsidRPr="009B6FA3" w:rsidRDefault="005833A4" w:rsidP="00650FFC">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102</w:t>
            </w:r>
          </w:p>
        </w:tc>
        <w:tc>
          <w:tcPr>
            <w:tcW w:w="639" w:type="dxa"/>
            <w:vAlign w:val="center"/>
          </w:tcPr>
          <w:p w14:paraId="13B6C4F3" w14:textId="77777777" w:rsidR="005833A4" w:rsidRPr="009B6FA3" w:rsidRDefault="005833A4" w:rsidP="00650FFC">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119</w:t>
            </w:r>
          </w:p>
        </w:tc>
        <w:tc>
          <w:tcPr>
            <w:tcW w:w="639" w:type="dxa"/>
            <w:vAlign w:val="center"/>
          </w:tcPr>
          <w:p w14:paraId="65AE5652" w14:textId="77777777" w:rsidR="005833A4" w:rsidRPr="009B6FA3" w:rsidRDefault="005833A4" w:rsidP="00650FFC">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136</w:t>
            </w:r>
          </w:p>
        </w:tc>
        <w:tc>
          <w:tcPr>
            <w:tcW w:w="639" w:type="dxa"/>
            <w:vAlign w:val="center"/>
          </w:tcPr>
          <w:p w14:paraId="6C3282E5" w14:textId="77777777" w:rsidR="005833A4" w:rsidRPr="009B6FA3" w:rsidRDefault="005833A4" w:rsidP="00650FFC">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153</w:t>
            </w:r>
          </w:p>
        </w:tc>
        <w:tc>
          <w:tcPr>
            <w:tcW w:w="627" w:type="dxa"/>
            <w:vAlign w:val="center"/>
          </w:tcPr>
          <w:p w14:paraId="68D475BD" w14:textId="77777777" w:rsidR="005833A4" w:rsidRPr="009B6FA3" w:rsidRDefault="005833A4" w:rsidP="00650FFC">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170</w:t>
            </w:r>
          </w:p>
        </w:tc>
        <w:tc>
          <w:tcPr>
            <w:tcW w:w="588" w:type="dxa"/>
            <w:vAlign w:val="center"/>
          </w:tcPr>
          <w:p w14:paraId="39B5B8E4" w14:textId="77777777" w:rsidR="005833A4" w:rsidRPr="009B6FA3" w:rsidRDefault="005833A4" w:rsidP="00650FFC">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w:t>
            </w:r>
          </w:p>
        </w:tc>
      </w:tr>
    </w:tbl>
    <w:p w14:paraId="32E025C1" w14:textId="77777777" w:rsidR="005833A4" w:rsidRPr="009B6FA3" w:rsidRDefault="005833A4" w:rsidP="005833A4">
      <w:pPr>
        <w:pStyle w:val="a9"/>
        <w:jc w:val="both"/>
        <w:rPr>
          <w:rFonts w:ascii="Tahoma" w:hAnsi="Tahoma" w:cs="Tahoma"/>
          <w:b/>
          <w:spacing w:val="-2"/>
          <w:sz w:val="16"/>
          <w:szCs w:val="16"/>
        </w:rPr>
      </w:pPr>
    </w:p>
    <w:p w14:paraId="5C153DEB" w14:textId="77777777" w:rsidR="005833A4" w:rsidRPr="009B6FA3" w:rsidRDefault="005833A4" w:rsidP="005833A4">
      <w:pPr>
        <w:pStyle w:val="a9"/>
        <w:jc w:val="both"/>
        <w:rPr>
          <w:rFonts w:ascii="Tahoma" w:hAnsi="Tahoma" w:cs="Tahoma"/>
          <w:b/>
          <w:sz w:val="16"/>
          <w:szCs w:val="16"/>
        </w:rPr>
      </w:pPr>
      <w:r w:rsidRPr="009B6FA3">
        <w:rPr>
          <w:rFonts w:ascii="Tahoma" w:hAnsi="Tahoma" w:cs="Tahoma"/>
          <w:b/>
          <w:sz w:val="16"/>
          <w:szCs w:val="16"/>
        </w:rPr>
        <w:t xml:space="preserve">Και </w:t>
      </w:r>
      <w:r>
        <w:rPr>
          <w:rFonts w:ascii="Tahoma" w:hAnsi="Tahoma" w:cs="Tahoma"/>
          <w:b/>
          <w:sz w:val="16"/>
          <w:szCs w:val="16"/>
        </w:rPr>
        <w:t xml:space="preserve">επιπλέον </w:t>
      </w:r>
      <w:r w:rsidRPr="009B6FA3">
        <w:rPr>
          <w:rFonts w:ascii="Tahoma" w:hAnsi="Tahoma" w:cs="Tahoma"/>
          <w:b/>
          <w:sz w:val="16"/>
          <w:szCs w:val="16"/>
        </w:rPr>
        <w:t xml:space="preserve">μία (1) μονάδα ανά </w:t>
      </w:r>
      <w:r>
        <w:rPr>
          <w:rFonts w:ascii="Tahoma" w:hAnsi="Tahoma" w:cs="Tahoma"/>
          <w:b/>
          <w:sz w:val="16"/>
          <w:szCs w:val="16"/>
        </w:rPr>
        <w:t xml:space="preserve">μήνα για κάθε </w:t>
      </w:r>
      <w:r w:rsidRPr="009B6FA3">
        <w:rPr>
          <w:rFonts w:ascii="Tahoma" w:hAnsi="Tahoma" w:cs="Tahoma"/>
          <w:b/>
          <w:sz w:val="16"/>
          <w:szCs w:val="16"/>
        </w:rPr>
        <w:t xml:space="preserve">ανατεθείσα αίθουσα με ανώτατο όριο τις δέκα επτά (17) μονάδες </w:t>
      </w:r>
    </w:p>
    <w:p w14:paraId="35F55449" w14:textId="77777777" w:rsidR="005833A4" w:rsidRPr="009B6FA3" w:rsidRDefault="005833A4" w:rsidP="005833A4">
      <w:pPr>
        <w:pStyle w:val="a9"/>
        <w:jc w:val="both"/>
        <w:rPr>
          <w:rFonts w:ascii="Tahoma" w:hAnsi="Tahoma" w:cs="Tahoma"/>
          <w:b/>
          <w:spacing w:val="-2"/>
          <w:sz w:val="16"/>
          <w:szCs w:val="16"/>
        </w:rPr>
      </w:pPr>
    </w:p>
    <w:tbl>
      <w:tblPr>
        <w:tblW w:w="7907" w:type="dxa"/>
        <w:tblInd w:w="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2"/>
        <w:gridCol w:w="616"/>
        <w:gridCol w:w="636"/>
        <w:gridCol w:w="634"/>
        <w:gridCol w:w="635"/>
        <w:gridCol w:w="635"/>
        <w:gridCol w:w="634"/>
        <w:gridCol w:w="635"/>
        <w:gridCol w:w="635"/>
        <w:gridCol w:w="635"/>
        <w:gridCol w:w="624"/>
        <w:gridCol w:w="586"/>
      </w:tblGrid>
      <w:tr w:rsidR="005833A4" w14:paraId="2687DBD3" w14:textId="77777777" w:rsidTr="00650FFC">
        <w:trPr>
          <w:trHeight w:val="369"/>
        </w:trPr>
        <w:tc>
          <w:tcPr>
            <w:tcW w:w="1002" w:type="dxa"/>
            <w:vAlign w:val="center"/>
          </w:tcPr>
          <w:p w14:paraId="1FAF4E49" w14:textId="77777777" w:rsidR="005833A4" w:rsidRPr="009B6FA3" w:rsidRDefault="005833A4" w:rsidP="00650FFC">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 xml:space="preserve">Αριθμός Αιθουσών </w:t>
            </w:r>
          </w:p>
        </w:tc>
        <w:tc>
          <w:tcPr>
            <w:tcW w:w="616" w:type="dxa"/>
            <w:vAlign w:val="center"/>
          </w:tcPr>
          <w:p w14:paraId="235B113A" w14:textId="77777777" w:rsidR="005833A4" w:rsidRPr="009B6FA3" w:rsidRDefault="005833A4" w:rsidP="00650FFC">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w:t>
            </w:r>
          </w:p>
        </w:tc>
        <w:tc>
          <w:tcPr>
            <w:tcW w:w="636" w:type="dxa"/>
            <w:vAlign w:val="center"/>
          </w:tcPr>
          <w:p w14:paraId="77B09537" w14:textId="77777777" w:rsidR="005833A4" w:rsidRPr="009B6FA3" w:rsidRDefault="005833A4" w:rsidP="00650FFC">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2</w:t>
            </w:r>
          </w:p>
        </w:tc>
        <w:tc>
          <w:tcPr>
            <w:tcW w:w="634" w:type="dxa"/>
            <w:vAlign w:val="center"/>
          </w:tcPr>
          <w:p w14:paraId="4C595332" w14:textId="77777777" w:rsidR="005833A4" w:rsidRPr="009B6FA3" w:rsidRDefault="005833A4" w:rsidP="00650FFC">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3</w:t>
            </w:r>
          </w:p>
        </w:tc>
        <w:tc>
          <w:tcPr>
            <w:tcW w:w="635" w:type="dxa"/>
            <w:vAlign w:val="center"/>
          </w:tcPr>
          <w:p w14:paraId="19D97484" w14:textId="77777777" w:rsidR="005833A4" w:rsidRPr="009B6FA3" w:rsidRDefault="005833A4" w:rsidP="00650FFC">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4</w:t>
            </w:r>
          </w:p>
        </w:tc>
        <w:tc>
          <w:tcPr>
            <w:tcW w:w="635" w:type="dxa"/>
            <w:vAlign w:val="center"/>
          </w:tcPr>
          <w:p w14:paraId="4657AD24" w14:textId="77777777" w:rsidR="005833A4" w:rsidRPr="009B6FA3" w:rsidRDefault="005833A4" w:rsidP="00650FFC">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5</w:t>
            </w:r>
          </w:p>
        </w:tc>
        <w:tc>
          <w:tcPr>
            <w:tcW w:w="634" w:type="dxa"/>
            <w:vAlign w:val="center"/>
          </w:tcPr>
          <w:p w14:paraId="2C9A18F8" w14:textId="77777777" w:rsidR="005833A4" w:rsidRPr="009B6FA3" w:rsidRDefault="005833A4" w:rsidP="00650FFC">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6</w:t>
            </w:r>
          </w:p>
        </w:tc>
        <w:tc>
          <w:tcPr>
            <w:tcW w:w="635" w:type="dxa"/>
            <w:vAlign w:val="center"/>
          </w:tcPr>
          <w:p w14:paraId="2EBCA23C" w14:textId="77777777" w:rsidR="005833A4" w:rsidRPr="009B6FA3" w:rsidRDefault="005833A4" w:rsidP="00650FFC">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7</w:t>
            </w:r>
          </w:p>
        </w:tc>
        <w:tc>
          <w:tcPr>
            <w:tcW w:w="635" w:type="dxa"/>
            <w:vAlign w:val="center"/>
          </w:tcPr>
          <w:p w14:paraId="15A89DDC" w14:textId="77777777" w:rsidR="005833A4" w:rsidRPr="009B6FA3" w:rsidRDefault="005833A4" w:rsidP="00650FFC">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8</w:t>
            </w:r>
          </w:p>
        </w:tc>
        <w:tc>
          <w:tcPr>
            <w:tcW w:w="635" w:type="dxa"/>
            <w:vAlign w:val="center"/>
          </w:tcPr>
          <w:p w14:paraId="00BCAE08" w14:textId="77777777" w:rsidR="005833A4" w:rsidRPr="009B6FA3" w:rsidRDefault="005833A4" w:rsidP="00650FFC">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9</w:t>
            </w:r>
          </w:p>
        </w:tc>
        <w:tc>
          <w:tcPr>
            <w:tcW w:w="624" w:type="dxa"/>
            <w:vAlign w:val="center"/>
          </w:tcPr>
          <w:p w14:paraId="616D29B8" w14:textId="77777777" w:rsidR="005833A4" w:rsidRPr="009B6FA3" w:rsidRDefault="005833A4" w:rsidP="00650FFC">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w:t>
            </w:r>
          </w:p>
        </w:tc>
        <w:tc>
          <w:tcPr>
            <w:tcW w:w="586" w:type="dxa"/>
            <w:vAlign w:val="center"/>
          </w:tcPr>
          <w:p w14:paraId="33E65641" w14:textId="77777777" w:rsidR="005833A4" w:rsidRPr="009B6FA3" w:rsidRDefault="005833A4" w:rsidP="00650FFC">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17</w:t>
            </w:r>
          </w:p>
        </w:tc>
      </w:tr>
      <w:tr w:rsidR="005833A4" w14:paraId="70475852" w14:textId="77777777" w:rsidTr="00650FFC">
        <w:trPr>
          <w:trHeight w:val="443"/>
        </w:trPr>
        <w:tc>
          <w:tcPr>
            <w:tcW w:w="1002" w:type="dxa"/>
            <w:vAlign w:val="center"/>
          </w:tcPr>
          <w:p w14:paraId="4508E9D2" w14:textId="77777777" w:rsidR="005833A4" w:rsidRPr="009B6FA3" w:rsidRDefault="005833A4" w:rsidP="00650FFC">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Μονάδες</w:t>
            </w:r>
          </w:p>
        </w:tc>
        <w:tc>
          <w:tcPr>
            <w:tcW w:w="616" w:type="dxa"/>
            <w:vAlign w:val="center"/>
          </w:tcPr>
          <w:p w14:paraId="01FEF1AA" w14:textId="77777777" w:rsidR="005833A4" w:rsidRPr="009B6FA3" w:rsidRDefault="005833A4" w:rsidP="00650FFC">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w:t>
            </w:r>
          </w:p>
        </w:tc>
        <w:tc>
          <w:tcPr>
            <w:tcW w:w="636" w:type="dxa"/>
            <w:vAlign w:val="center"/>
          </w:tcPr>
          <w:p w14:paraId="2C89A81A" w14:textId="77777777" w:rsidR="005833A4" w:rsidRPr="009B6FA3" w:rsidRDefault="005833A4" w:rsidP="00650FFC">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2</w:t>
            </w:r>
          </w:p>
        </w:tc>
        <w:tc>
          <w:tcPr>
            <w:tcW w:w="634" w:type="dxa"/>
            <w:vAlign w:val="center"/>
          </w:tcPr>
          <w:p w14:paraId="3802C0C5" w14:textId="77777777" w:rsidR="005833A4" w:rsidRPr="009B6FA3" w:rsidRDefault="005833A4" w:rsidP="00650FFC">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3</w:t>
            </w:r>
          </w:p>
        </w:tc>
        <w:tc>
          <w:tcPr>
            <w:tcW w:w="635" w:type="dxa"/>
            <w:vAlign w:val="center"/>
          </w:tcPr>
          <w:p w14:paraId="5CAA0F72" w14:textId="77777777" w:rsidR="005833A4" w:rsidRPr="009B6FA3" w:rsidRDefault="005833A4" w:rsidP="00650FFC">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4</w:t>
            </w:r>
          </w:p>
        </w:tc>
        <w:tc>
          <w:tcPr>
            <w:tcW w:w="635" w:type="dxa"/>
            <w:vAlign w:val="center"/>
          </w:tcPr>
          <w:p w14:paraId="031F6601" w14:textId="77777777" w:rsidR="005833A4" w:rsidRPr="009B6FA3" w:rsidRDefault="005833A4" w:rsidP="00650FFC">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5</w:t>
            </w:r>
          </w:p>
        </w:tc>
        <w:tc>
          <w:tcPr>
            <w:tcW w:w="634" w:type="dxa"/>
            <w:vAlign w:val="center"/>
          </w:tcPr>
          <w:p w14:paraId="6698E2D1" w14:textId="77777777" w:rsidR="005833A4" w:rsidRPr="009B6FA3" w:rsidRDefault="005833A4" w:rsidP="00650FFC">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6</w:t>
            </w:r>
          </w:p>
        </w:tc>
        <w:tc>
          <w:tcPr>
            <w:tcW w:w="635" w:type="dxa"/>
            <w:vAlign w:val="center"/>
          </w:tcPr>
          <w:p w14:paraId="12425D73" w14:textId="77777777" w:rsidR="005833A4" w:rsidRPr="009B6FA3" w:rsidRDefault="005833A4" w:rsidP="00650FFC">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7</w:t>
            </w:r>
          </w:p>
        </w:tc>
        <w:tc>
          <w:tcPr>
            <w:tcW w:w="635" w:type="dxa"/>
            <w:vAlign w:val="center"/>
          </w:tcPr>
          <w:p w14:paraId="1707B004" w14:textId="77777777" w:rsidR="005833A4" w:rsidRPr="009B6FA3" w:rsidRDefault="005833A4" w:rsidP="00650FFC">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8</w:t>
            </w:r>
          </w:p>
        </w:tc>
        <w:tc>
          <w:tcPr>
            <w:tcW w:w="635" w:type="dxa"/>
            <w:vAlign w:val="center"/>
          </w:tcPr>
          <w:p w14:paraId="1CF83583" w14:textId="77777777" w:rsidR="005833A4" w:rsidRPr="009B6FA3" w:rsidRDefault="005833A4" w:rsidP="00650FFC">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9</w:t>
            </w:r>
          </w:p>
        </w:tc>
        <w:tc>
          <w:tcPr>
            <w:tcW w:w="624" w:type="dxa"/>
            <w:vAlign w:val="center"/>
          </w:tcPr>
          <w:p w14:paraId="7929B4EF" w14:textId="77777777" w:rsidR="005833A4" w:rsidRPr="009B6FA3" w:rsidRDefault="005833A4" w:rsidP="00650FFC">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w:t>
            </w:r>
          </w:p>
        </w:tc>
        <w:tc>
          <w:tcPr>
            <w:tcW w:w="586" w:type="dxa"/>
            <w:vAlign w:val="center"/>
          </w:tcPr>
          <w:p w14:paraId="500F2691" w14:textId="77777777" w:rsidR="005833A4" w:rsidRPr="009B6FA3" w:rsidRDefault="005833A4" w:rsidP="00650FFC">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17</w:t>
            </w:r>
          </w:p>
        </w:tc>
      </w:tr>
    </w:tbl>
    <w:p w14:paraId="7C144536" w14:textId="77777777" w:rsidR="005833A4" w:rsidRDefault="005833A4" w:rsidP="005833A4">
      <w:pPr>
        <w:pStyle w:val="a9"/>
        <w:ind w:left="0"/>
        <w:jc w:val="both"/>
        <w:rPr>
          <w:rFonts w:ascii="Tahoma" w:hAnsi="Tahoma" w:cs="Tahoma"/>
          <w:b/>
          <w:spacing w:val="-2"/>
          <w:sz w:val="16"/>
          <w:szCs w:val="16"/>
        </w:rPr>
      </w:pPr>
    </w:p>
    <w:p w14:paraId="30B01989" w14:textId="77777777" w:rsidR="005833A4" w:rsidRDefault="005833A4" w:rsidP="005833A4">
      <w:pPr>
        <w:pStyle w:val="a9"/>
        <w:ind w:left="0" w:firstLine="720"/>
        <w:jc w:val="both"/>
        <w:rPr>
          <w:rFonts w:ascii="Tahoma" w:hAnsi="Tahoma" w:cs="Tahoma"/>
          <w:b/>
          <w:i/>
          <w:spacing w:val="-2"/>
          <w:sz w:val="16"/>
          <w:szCs w:val="16"/>
        </w:rPr>
      </w:pPr>
      <w:r w:rsidRPr="00214F87">
        <w:rPr>
          <w:rFonts w:ascii="Tahoma" w:hAnsi="Tahoma" w:cs="Tahoma"/>
          <w:b/>
          <w:spacing w:val="-2"/>
          <w:sz w:val="16"/>
          <w:szCs w:val="16"/>
        </w:rPr>
        <w:t xml:space="preserve">β) </w:t>
      </w:r>
      <w:r w:rsidRPr="009B6FA3">
        <w:rPr>
          <w:rFonts w:ascii="Tahoma" w:hAnsi="Tahoma" w:cs="Tahoma"/>
          <w:b/>
          <w:spacing w:val="-2"/>
          <w:sz w:val="16"/>
          <w:szCs w:val="16"/>
        </w:rPr>
        <w:t>ΕΜΠΕΙΡΙΑ</w:t>
      </w:r>
      <w:r w:rsidR="00942EC3">
        <w:rPr>
          <w:rFonts w:ascii="Tahoma" w:hAnsi="Tahoma" w:cs="Tahoma"/>
          <w:b/>
          <w:spacing w:val="-2"/>
          <w:sz w:val="16"/>
          <w:szCs w:val="16"/>
        </w:rPr>
        <w:t xml:space="preserve"> </w:t>
      </w:r>
      <w:r>
        <w:rPr>
          <w:rFonts w:ascii="Tahoma" w:hAnsi="Tahoma" w:cs="Tahoma"/>
          <w:sz w:val="16"/>
          <w:szCs w:val="16"/>
        </w:rPr>
        <w:t xml:space="preserve">από το διδακτικό έτος 2020-2021 και εξής: </w:t>
      </w:r>
      <w:r w:rsidRPr="009B6FA3">
        <w:rPr>
          <w:rFonts w:ascii="Tahoma" w:hAnsi="Tahoma" w:cs="Tahoma"/>
          <w:b/>
          <w:spacing w:val="-2"/>
          <w:sz w:val="16"/>
          <w:szCs w:val="16"/>
        </w:rPr>
        <w:t xml:space="preserve"> (17 μονάδες ανά μήνα εμπειρίας</w:t>
      </w:r>
      <w:r>
        <w:rPr>
          <w:rFonts w:ascii="Tahoma" w:hAnsi="Tahoma" w:cs="Tahoma"/>
          <w:b/>
          <w:spacing w:val="-2"/>
          <w:sz w:val="16"/>
          <w:szCs w:val="16"/>
        </w:rPr>
        <w:t>)</w:t>
      </w:r>
    </w:p>
    <w:p w14:paraId="6ED06C6A" w14:textId="77777777" w:rsidR="005833A4" w:rsidRDefault="005833A4" w:rsidP="005833A4">
      <w:pPr>
        <w:pStyle w:val="a9"/>
        <w:ind w:left="0"/>
        <w:jc w:val="both"/>
        <w:rPr>
          <w:rFonts w:ascii="Tahoma" w:hAnsi="Tahoma" w:cs="Tahoma"/>
          <w:b/>
          <w:i/>
          <w:spacing w:val="-2"/>
          <w:sz w:val="16"/>
          <w:szCs w:val="16"/>
        </w:rPr>
      </w:pPr>
    </w:p>
    <w:tbl>
      <w:tblPr>
        <w:tblW w:w="0" w:type="auto"/>
        <w:tblInd w:w="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1"/>
        <w:gridCol w:w="620"/>
        <w:gridCol w:w="640"/>
        <w:gridCol w:w="638"/>
        <w:gridCol w:w="639"/>
        <w:gridCol w:w="639"/>
        <w:gridCol w:w="638"/>
        <w:gridCol w:w="639"/>
        <w:gridCol w:w="639"/>
        <w:gridCol w:w="639"/>
        <w:gridCol w:w="627"/>
        <w:gridCol w:w="588"/>
      </w:tblGrid>
      <w:tr w:rsidR="005833A4" w14:paraId="1200C604" w14:textId="77777777" w:rsidTr="00650FFC">
        <w:trPr>
          <w:trHeight w:val="369"/>
        </w:trPr>
        <w:tc>
          <w:tcPr>
            <w:tcW w:w="961" w:type="dxa"/>
            <w:vAlign w:val="center"/>
          </w:tcPr>
          <w:p w14:paraId="4CDC21EE" w14:textId="77777777" w:rsidR="005833A4" w:rsidRPr="009B6FA3" w:rsidRDefault="005833A4" w:rsidP="00650FFC">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Μήνες</w:t>
            </w:r>
          </w:p>
        </w:tc>
        <w:tc>
          <w:tcPr>
            <w:tcW w:w="620" w:type="dxa"/>
            <w:vAlign w:val="center"/>
          </w:tcPr>
          <w:p w14:paraId="340E9861" w14:textId="77777777" w:rsidR="005833A4" w:rsidRPr="009B6FA3" w:rsidRDefault="005833A4" w:rsidP="00650FFC">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w:t>
            </w:r>
          </w:p>
        </w:tc>
        <w:tc>
          <w:tcPr>
            <w:tcW w:w="640" w:type="dxa"/>
            <w:vAlign w:val="center"/>
          </w:tcPr>
          <w:p w14:paraId="2EF890D0" w14:textId="77777777" w:rsidR="005833A4" w:rsidRPr="009B6FA3" w:rsidRDefault="005833A4" w:rsidP="00650FFC">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2</w:t>
            </w:r>
          </w:p>
        </w:tc>
        <w:tc>
          <w:tcPr>
            <w:tcW w:w="638" w:type="dxa"/>
            <w:vAlign w:val="center"/>
          </w:tcPr>
          <w:p w14:paraId="10D851A9" w14:textId="77777777" w:rsidR="005833A4" w:rsidRPr="009B6FA3" w:rsidRDefault="005833A4" w:rsidP="00650FFC">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3</w:t>
            </w:r>
          </w:p>
        </w:tc>
        <w:tc>
          <w:tcPr>
            <w:tcW w:w="639" w:type="dxa"/>
            <w:vAlign w:val="center"/>
          </w:tcPr>
          <w:p w14:paraId="55C1688E" w14:textId="77777777" w:rsidR="005833A4" w:rsidRPr="009B6FA3" w:rsidRDefault="005833A4" w:rsidP="00650FFC">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4</w:t>
            </w:r>
          </w:p>
        </w:tc>
        <w:tc>
          <w:tcPr>
            <w:tcW w:w="639" w:type="dxa"/>
            <w:vAlign w:val="center"/>
          </w:tcPr>
          <w:p w14:paraId="77D4F735" w14:textId="77777777" w:rsidR="005833A4" w:rsidRPr="009B6FA3" w:rsidRDefault="005833A4" w:rsidP="00650FFC">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5</w:t>
            </w:r>
          </w:p>
        </w:tc>
        <w:tc>
          <w:tcPr>
            <w:tcW w:w="638" w:type="dxa"/>
            <w:vAlign w:val="center"/>
          </w:tcPr>
          <w:p w14:paraId="401CB479" w14:textId="77777777" w:rsidR="005833A4" w:rsidRPr="009B6FA3" w:rsidRDefault="005833A4" w:rsidP="00650FFC">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6</w:t>
            </w:r>
          </w:p>
        </w:tc>
        <w:tc>
          <w:tcPr>
            <w:tcW w:w="639" w:type="dxa"/>
            <w:vAlign w:val="center"/>
          </w:tcPr>
          <w:p w14:paraId="2844687D" w14:textId="77777777" w:rsidR="005833A4" w:rsidRPr="009B6FA3" w:rsidRDefault="005833A4" w:rsidP="00650FFC">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7</w:t>
            </w:r>
          </w:p>
        </w:tc>
        <w:tc>
          <w:tcPr>
            <w:tcW w:w="639" w:type="dxa"/>
            <w:vAlign w:val="center"/>
          </w:tcPr>
          <w:p w14:paraId="636957C7" w14:textId="77777777" w:rsidR="005833A4" w:rsidRPr="009B6FA3" w:rsidRDefault="005833A4" w:rsidP="00650FFC">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8</w:t>
            </w:r>
          </w:p>
        </w:tc>
        <w:tc>
          <w:tcPr>
            <w:tcW w:w="639" w:type="dxa"/>
            <w:vAlign w:val="center"/>
          </w:tcPr>
          <w:p w14:paraId="5B595B5C" w14:textId="77777777" w:rsidR="005833A4" w:rsidRPr="009B6FA3" w:rsidRDefault="005833A4" w:rsidP="00650FFC">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9</w:t>
            </w:r>
          </w:p>
        </w:tc>
        <w:tc>
          <w:tcPr>
            <w:tcW w:w="627" w:type="dxa"/>
            <w:vAlign w:val="center"/>
          </w:tcPr>
          <w:p w14:paraId="0E12D21C" w14:textId="77777777" w:rsidR="005833A4" w:rsidRPr="009B6FA3" w:rsidRDefault="005833A4" w:rsidP="00650FFC">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10</w:t>
            </w:r>
          </w:p>
        </w:tc>
        <w:tc>
          <w:tcPr>
            <w:tcW w:w="588" w:type="dxa"/>
            <w:vAlign w:val="center"/>
          </w:tcPr>
          <w:p w14:paraId="03132F0D" w14:textId="77777777" w:rsidR="005833A4" w:rsidRPr="009B6FA3" w:rsidRDefault="005833A4" w:rsidP="00650FFC">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w:t>
            </w:r>
          </w:p>
        </w:tc>
      </w:tr>
      <w:tr w:rsidR="005833A4" w14:paraId="73F41BE7" w14:textId="77777777" w:rsidTr="00650FFC">
        <w:trPr>
          <w:trHeight w:val="443"/>
        </w:trPr>
        <w:tc>
          <w:tcPr>
            <w:tcW w:w="961" w:type="dxa"/>
            <w:vAlign w:val="center"/>
          </w:tcPr>
          <w:p w14:paraId="42B93516" w14:textId="77777777" w:rsidR="005833A4" w:rsidRPr="009B6FA3" w:rsidRDefault="005833A4" w:rsidP="00650FFC">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Μονάδες</w:t>
            </w:r>
          </w:p>
        </w:tc>
        <w:tc>
          <w:tcPr>
            <w:tcW w:w="620" w:type="dxa"/>
            <w:vAlign w:val="center"/>
          </w:tcPr>
          <w:p w14:paraId="56366F39" w14:textId="77777777" w:rsidR="005833A4" w:rsidRPr="009B6FA3" w:rsidRDefault="005833A4" w:rsidP="00650FFC">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17</w:t>
            </w:r>
          </w:p>
        </w:tc>
        <w:tc>
          <w:tcPr>
            <w:tcW w:w="640" w:type="dxa"/>
            <w:vAlign w:val="center"/>
          </w:tcPr>
          <w:p w14:paraId="0155BC92" w14:textId="77777777" w:rsidR="005833A4" w:rsidRPr="009B6FA3" w:rsidRDefault="005833A4" w:rsidP="00650FFC">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34</w:t>
            </w:r>
          </w:p>
        </w:tc>
        <w:tc>
          <w:tcPr>
            <w:tcW w:w="638" w:type="dxa"/>
            <w:vAlign w:val="center"/>
          </w:tcPr>
          <w:p w14:paraId="512FDEDE" w14:textId="77777777" w:rsidR="005833A4" w:rsidRPr="009B6FA3" w:rsidRDefault="005833A4" w:rsidP="00650FFC">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51</w:t>
            </w:r>
          </w:p>
        </w:tc>
        <w:tc>
          <w:tcPr>
            <w:tcW w:w="639" w:type="dxa"/>
            <w:vAlign w:val="center"/>
          </w:tcPr>
          <w:p w14:paraId="3485BC79" w14:textId="77777777" w:rsidR="005833A4" w:rsidRPr="009B6FA3" w:rsidRDefault="005833A4" w:rsidP="00650FFC">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68</w:t>
            </w:r>
          </w:p>
        </w:tc>
        <w:tc>
          <w:tcPr>
            <w:tcW w:w="639" w:type="dxa"/>
            <w:vAlign w:val="center"/>
          </w:tcPr>
          <w:p w14:paraId="099C3A63" w14:textId="77777777" w:rsidR="005833A4" w:rsidRPr="009B6FA3" w:rsidRDefault="005833A4" w:rsidP="00650FFC">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85</w:t>
            </w:r>
          </w:p>
        </w:tc>
        <w:tc>
          <w:tcPr>
            <w:tcW w:w="638" w:type="dxa"/>
            <w:vAlign w:val="center"/>
          </w:tcPr>
          <w:p w14:paraId="4978A5EE" w14:textId="77777777" w:rsidR="005833A4" w:rsidRPr="009B6FA3" w:rsidRDefault="005833A4" w:rsidP="00650FFC">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102</w:t>
            </w:r>
          </w:p>
        </w:tc>
        <w:tc>
          <w:tcPr>
            <w:tcW w:w="639" w:type="dxa"/>
            <w:vAlign w:val="center"/>
          </w:tcPr>
          <w:p w14:paraId="34827D9E" w14:textId="77777777" w:rsidR="005833A4" w:rsidRPr="009B6FA3" w:rsidRDefault="005833A4" w:rsidP="00650FFC">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119</w:t>
            </w:r>
          </w:p>
        </w:tc>
        <w:tc>
          <w:tcPr>
            <w:tcW w:w="639" w:type="dxa"/>
            <w:vAlign w:val="center"/>
          </w:tcPr>
          <w:p w14:paraId="0D19EE4B" w14:textId="77777777" w:rsidR="005833A4" w:rsidRPr="009B6FA3" w:rsidRDefault="005833A4" w:rsidP="00650FFC">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136</w:t>
            </w:r>
          </w:p>
        </w:tc>
        <w:tc>
          <w:tcPr>
            <w:tcW w:w="639" w:type="dxa"/>
            <w:vAlign w:val="center"/>
          </w:tcPr>
          <w:p w14:paraId="36D76932" w14:textId="77777777" w:rsidR="005833A4" w:rsidRPr="009B6FA3" w:rsidRDefault="005833A4" w:rsidP="00650FFC">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153</w:t>
            </w:r>
          </w:p>
        </w:tc>
        <w:tc>
          <w:tcPr>
            <w:tcW w:w="627" w:type="dxa"/>
            <w:vAlign w:val="center"/>
          </w:tcPr>
          <w:p w14:paraId="00EB749E" w14:textId="77777777" w:rsidR="005833A4" w:rsidRPr="009B6FA3" w:rsidRDefault="005833A4" w:rsidP="00650FFC">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170</w:t>
            </w:r>
          </w:p>
        </w:tc>
        <w:tc>
          <w:tcPr>
            <w:tcW w:w="588" w:type="dxa"/>
            <w:vAlign w:val="center"/>
          </w:tcPr>
          <w:p w14:paraId="63E56F85" w14:textId="77777777" w:rsidR="005833A4" w:rsidRPr="009B6FA3" w:rsidRDefault="005833A4" w:rsidP="00650FFC">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w:t>
            </w:r>
          </w:p>
        </w:tc>
      </w:tr>
    </w:tbl>
    <w:p w14:paraId="76DF695F" w14:textId="77777777" w:rsidR="005833A4" w:rsidRDefault="005833A4" w:rsidP="005833A4">
      <w:pPr>
        <w:pStyle w:val="a9"/>
        <w:ind w:left="0"/>
        <w:jc w:val="both"/>
        <w:rPr>
          <w:rFonts w:ascii="Tahoma" w:hAnsi="Tahoma" w:cs="Tahoma"/>
          <w:b/>
          <w:i/>
          <w:spacing w:val="-2"/>
          <w:sz w:val="16"/>
          <w:szCs w:val="16"/>
        </w:rPr>
      </w:pPr>
    </w:p>
    <w:p w14:paraId="73DA5679" w14:textId="77777777" w:rsidR="005833A4" w:rsidRPr="000662B0" w:rsidRDefault="000662B0" w:rsidP="005833A4">
      <w:pPr>
        <w:pStyle w:val="a9"/>
        <w:numPr>
          <w:ilvl w:val="0"/>
          <w:numId w:val="3"/>
        </w:numPr>
        <w:ind w:firstLine="0"/>
        <w:jc w:val="both"/>
        <w:rPr>
          <w:rFonts w:ascii="Tahoma" w:hAnsi="Tahoma" w:cs="Tahoma"/>
          <w:sz w:val="16"/>
          <w:szCs w:val="16"/>
        </w:rPr>
      </w:pPr>
      <w:r w:rsidRPr="000662B0">
        <w:rPr>
          <w:rStyle w:val="afa"/>
          <w:rFonts w:eastAsia="Calibri"/>
          <w:iCs w:val="0"/>
        </w:rPr>
        <w:t>Ως</w:t>
      </w:r>
      <w:r>
        <w:rPr>
          <w:rStyle w:val="afa"/>
          <w:rFonts w:eastAsia="Calibri"/>
          <w:iCs w:val="0"/>
        </w:rPr>
        <w:t xml:space="preserve"> </w:t>
      </w:r>
      <w:r w:rsidRPr="000662B0">
        <w:rPr>
          <w:rStyle w:val="afa"/>
          <w:rFonts w:eastAsia="Calibri"/>
          <w:iCs w:val="0"/>
        </w:rPr>
        <w:t xml:space="preserve"> βαθμολογούμενη εμπειρία λαμβάνεται υπόψη η απασχόληση οε αντίστοιχη θέση του οικείου</w:t>
      </w:r>
      <w:r w:rsidRPr="000662B0">
        <w:t xml:space="preserve"> </w:t>
      </w:r>
      <w:r w:rsidRPr="000662B0">
        <w:rPr>
          <w:rStyle w:val="afa"/>
          <w:rFonts w:eastAsia="Calibri"/>
          <w:iCs w:val="0"/>
        </w:rPr>
        <w:t>Δήμου και Δημοσίου Ινστιτούτου Επαγγελματικής Κατάρτισης και Σχολείων Δεύτερης Ευκαιρίας χωρικής αρμοδιότητας του Δήμου που έχει διανυθεί με συμβάσεις εργασίας ιδιωτικού δικαίου ορισμένου χρόνου ή με συμβάσεις μίσθωσης έργου μέσω των οικείων υπηρεσιών για όσο διάστημα παρείχαν υπηρεσία</w:t>
      </w:r>
      <w:r w:rsidR="005833A4" w:rsidRPr="000662B0">
        <w:rPr>
          <w:rFonts w:ascii="Tahoma" w:hAnsi="Tahoma" w:cs="Tahoma"/>
          <w:sz w:val="16"/>
          <w:szCs w:val="16"/>
        </w:rPr>
        <w:t>.</w:t>
      </w:r>
    </w:p>
    <w:p w14:paraId="1A344EA1" w14:textId="77777777" w:rsidR="005833A4" w:rsidRPr="009B6FA3" w:rsidRDefault="005833A4" w:rsidP="005833A4">
      <w:pPr>
        <w:pStyle w:val="a9"/>
        <w:tabs>
          <w:tab w:val="left" w:pos="360"/>
        </w:tabs>
        <w:ind w:left="975"/>
        <w:rPr>
          <w:rFonts w:ascii="Tahoma" w:hAnsi="Tahoma" w:cs="Tahoma"/>
          <w:i/>
          <w:sz w:val="16"/>
          <w:szCs w:val="16"/>
        </w:rPr>
      </w:pPr>
    </w:p>
    <w:p w14:paraId="63B934E7" w14:textId="77777777" w:rsidR="005833A4" w:rsidRPr="009B6FA3" w:rsidRDefault="005833A4" w:rsidP="005833A4">
      <w:pPr>
        <w:pStyle w:val="a9"/>
        <w:numPr>
          <w:ilvl w:val="0"/>
          <w:numId w:val="4"/>
        </w:numPr>
        <w:tabs>
          <w:tab w:val="left" w:pos="360"/>
        </w:tabs>
        <w:rPr>
          <w:rFonts w:ascii="Tahoma" w:hAnsi="Tahoma" w:cs="Tahoma"/>
          <w:b/>
          <w:spacing w:val="-2"/>
          <w:sz w:val="16"/>
          <w:szCs w:val="16"/>
        </w:rPr>
      </w:pPr>
      <w:r w:rsidRPr="009B6FA3">
        <w:rPr>
          <w:rFonts w:ascii="Tahoma" w:hAnsi="Tahoma" w:cs="Tahoma"/>
          <w:b/>
          <w:spacing w:val="-2"/>
          <w:sz w:val="16"/>
          <w:szCs w:val="16"/>
        </w:rPr>
        <w:t>ΠΟΛΥΤΕΚΝΟΙ ή ΤΕΚΝΟ ΠΟΛΥΤΕΚΝΗΣ ΟΙΚΟΓΕΝΕΙΑΣ (20 μονάδες και 10 μονάδες για κάθε τέκνο πέραν του τρίτου)</w:t>
      </w:r>
    </w:p>
    <w:tbl>
      <w:tblPr>
        <w:tblW w:w="6722" w:type="dxa"/>
        <w:tblInd w:w="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78"/>
        <w:gridCol w:w="655"/>
        <w:gridCol w:w="656"/>
        <w:gridCol w:w="655"/>
        <w:gridCol w:w="656"/>
        <w:gridCol w:w="655"/>
        <w:gridCol w:w="656"/>
        <w:gridCol w:w="655"/>
        <w:gridCol w:w="656"/>
      </w:tblGrid>
      <w:tr w:rsidR="005833A4" w14:paraId="25C7BBB1" w14:textId="77777777" w:rsidTr="00650FFC">
        <w:trPr>
          <w:trHeight w:val="369"/>
        </w:trPr>
        <w:tc>
          <w:tcPr>
            <w:tcW w:w="1478" w:type="dxa"/>
            <w:vAlign w:val="center"/>
          </w:tcPr>
          <w:p w14:paraId="532F6785" w14:textId="77777777" w:rsidR="005833A4" w:rsidRPr="009B6FA3" w:rsidRDefault="005833A4" w:rsidP="00650FFC">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Αριθμός τέκνων</w:t>
            </w:r>
          </w:p>
        </w:tc>
        <w:tc>
          <w:tcPr>
            <w:tcW w:w="655" w:type="dxa"/>
            <w:vAlign w:val="center"/>
          </w:tcPr>
          <w:p w14:paraId="5CA33ED8" w14:textId="77777777" w:rsidR="005833A4" w:rsidRPr="009B6FA3" w:rsidRDefault="005833A4" w:rsidP="00650FFC">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4</w:t>
            </w:r>
          </w:p>
        </w:tc>
        <w:tc>
          <w:tcPr>
            <w:tcW w:w="656" w:type="dxa"/>
            <w:vAlign w:val="center"/>
          </w:tcPr>
          <w:p w14:paraId="7DAEC306" w14:textId="77777777" w:rsidR="005833A4" w:rsidRPr="009B6FA3" w:rsidRDefault="005833A4" w:rsidP="00650FFC">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5</w:t>
            </w:r>
          </w:p>
        </w:tc>
        <w:tc>
          <w:tcPr>
            <w:tcW w:w="655" w:type="dxa"/>
            <w:vAlign w:val="center"/>
          </w:tcPr>
          <w:p w14:paraId="347CC639" w14:textId="77777777" w:rsidR="005833A4" w:rsidRPr="009B6FA3" w:rsidRDefault="005833A4" w:rsidP="00650FFC">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6</w:t>
            </w:r>
          </w:p>
        </w:tc>
        <w:tc>
          <w:tcPr>
            <w:tcW w:w="656" w:type="dxa"/>
            <w:vAlign w:val="center"/>
          </w:tcPr>
          <w:p w14:paraId="31CD5B17" w14:textId="77777777" w:rsidR="005833A4" w:rsidRPr="009B6FA3" w:rsidRDefault="005833A4" w:rsidP="00650FFC">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7</w:t>
            </w:r>
          </w:p>
        </w:tc>
        <w:tc>
          <w:tcPr>
            <w:tcW w:w="655" w:type="dxa"/>
            <w:vAlign w:val="center"/>
          </w:tcPr>
          <w:p w14:paraId="2E2C47CA" w14:textId="77777777" w:rsidR="005833A4" w:rsidRPr="009B6FA3" w:rsidRDefault="005833A4" w:rsidP="00650FFC">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8</w:t>
            </w:r>
          </w:p>
        </w:tc>
        <w:tc>
          <w:tcPr>
            <w:tcW w:w="656" w:type="dxa"/>
            <w:vAlign w:val="center"/>
          </w:tcPr>
          <w:p w14:paraId="73CAE054" w14:textId="77777777" w:rsidR="005833A4" w:rsidRPr="009B6FA3" w:rsidRDefault="005833A4" w:rsidP="00650FFC">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9</w:t>
            </w:r>
          </w:p>
        </w:tc>
        <w:tc>
          <w:tcPr>
            <w:tcW w:w="655" w:type="dxa"/>
            <w:vAlign w:val="center"/>
          </w:tcPr>
          <w:p w14:paraId="490CEF73" w14:textId="77777777" w:rsidR="005833A4" w:rsidRPr="009B6FA3" w:rsidRDefault="005833A4" w:rsidP="00650FFC">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10</w:t>
            </w:r>
          </w:p>
        </w:tc>
        <w:tc>
          <w:tcPr>
            <w:tcW w:w="656" w:type="dxa"/>
            <w:vAlign w:val="center"/>
          </w:tcPr>
          <w:p w14:paraId="104AEF37" w14:textId="77777777" w:rsidR="005833A4" w:rsidRPr="009B6FA3" w:rsidRDefault="005833A4" w:rsidP="00650FFC">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w:t>
            </w:r>
          </w:p>
        </w:tc>
      </w:tr>
      <w:tr w:rsidR="005833A4" w14:paraId="54230043" w14:textId="77777777" w:rsidTr="00650FFC">
        <w:trPr>
          <w:trHeight w:val="443"/>
        </w:trPr>
        <w:tc>
          <w:tcPr>
            <w:tcW w:w="1478" w:type="dxa"/>
            <w:vAlign w:val="center"/>
          </w:tcPr>
          <w:p w14:paraId="7A783D4E" w14:textId="77777777" w:rsidR="005833A4" w:rsidRPr="009B6FA3" w:rsidRDefault="005833A4" w:rsidP="00650FFC">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Μονάδες</w:t>
            </w:r>
          </w:p>
        </w:tc>
        <w:tc>
          <w:tcPr>
            <w:tcW w:w="655" w:type="dxa"/>
            <w:vAlign w:val="center"/>
          </w:tcPr>
          <w:p w14:paraId="71D4C887" w14:textId="77777777" w:rsidR="005833A4" w:rsidRPr="009B6FA3" w:rsidRDefault="005833A4" w:rsidP="00650FFC">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30</w:t>
            </w:r>
          </w:p>
        </w:tc>
        <w:tc>
          <w:tcPr>
            <w:tcW w:w="656" w:type="dxa"/>
            <w:vAlign w:val="center"/>
          </w:tcPr>
          <w:p w14:paraId="0B1DD22A" w14:textId="77777777" w:rsidR="005833A4" w:rsidRPr="009B6FA3" w:rsidRDefault="005833A4" w:rsidP="00650FFC">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40</w:t>
            </w:r>
          </w:p>
        </w:tc>
        <w:tc>
          <w:tcPr>
            <w:tcW w:w="655" w:type="dxa"/>
            <w:vAlign w:val="center"/>
          </w:tcPr>
          <w:p w14:paraId="1214571F" w14:textId="77777777" w:rsidR="005833A4" w:rsidRPr="009B6FA3" w:rsidRDefault="005833A4" w:rsidP="00650FFC">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50</w:t>
            </w:r>
          </w:p>
        </w:tc>
        <w:tc>
          <w:tcPr>
            <w:tcW w:w="656" w:type="dxa"/>
            <w:vAlign w:val="center"/>
          </w:tcPr>
          <w:p w14:paraId="315F0D24" w14:textId="77777777" w:rsidR="005833A4" w:rsidRPr="009B6FA3" w:rsidRDefault="005833A4" w:rsidP="00650FFC">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60</w:t>
            </w:r>
          </w:p>
        </w:tc>
        <w:tc>
          <w:tcPr>
            <w:tcW w:w="655" w:type="dxa"/>
            <w:vAlign w:val="center"/>
          </w:tcPr>
          <w:p w14:paraId="2687DF7E" w14:textId="77777777" w:rsidR="005833A4" w:rsidRPr="009B6FA3" w:rsidRDefault="005833A4" w:rsidP="00650FFC">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70</w:t>
            </w:r>
          </w:p>
        </w:tc>
        <w:tc>
          <w:tcPr>
            <w:tcW w:w="656" w:type="dxa"/>
            <w:vAlign w:val="center"/>
          </w:tcPr>
          <w:p w14:paraId="4595AE34" w14:textId="77777777" w:rsidR="005833A4" w:rsidRPr="009B6FA3" w:rsidRDefault="005833A4" w:rsidP="00650FFC">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80</w:t>
            </w:r>
          </w:p>
        </w:tc>
        <w:tc>
          <w:tcPr>
            <w:tcW w:w="655" w:type="dxa"/>
            <w:vAlign w:val="center"/>
          </w:tcPr>
          <w:p w14:paraId="1A48DB08" w14:textId="77777777" w:rsidR="005833A4" w:rsidRPr="009B6FA3" w:rsidRDefault="005833A4" w:rsidP="00650FFC">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90</w:t>
            </w:r>
          </w:p>
        </w:tc>
        <w:tc>
          <w:tcPr>
            <w:tcW w:w="656" w:type="dxa"/>
            <w:vAlign w:val="center"/>
          </w:tcPr>
          <w:p w14:paraId="78078916" w14:textId="77777777" w:rsidR="005833A4" w:rsidRPr="009B6FA3" w:rsidRDefault="005833A4" w:rsidP="00650FFC">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w:t>
            </w:r>
          </w:p>
        </w:tc>
      </w:tr>
    </w:tbl>
    <w:p w14:paraId="5DCDDA23" w14:textId="77777777" w:rsidR="005833A4" w:rsidRPr="009B6FA3" w:rsidRDefault="005833A4" w:rsidP="005833A4">
      <w:pPr>
        <w:pStyle w:val="a9"/>
        <w:numPr>
          <w:ilvl w:val="0"/>
          <w:numId w:val="3"/>
        </w:numPr>
        <w:ind w:firstLine="0"/>
        <w:jc w:val="both"/>
        <w:rPr>
          <w:rFonts w:ascii="Tahoma" w:hAnsi="Tahoma" w:cs="Tahoma"/>
          <w:i/>
          <w:sz w:val="16"/>
          <w:szCs w:val="16"/>
        </w:rPr>
      </w:pPr>
      <w:r w:rsidRPr="009B6FA3">
        <w:rPr>
          <w:rFonts w:ascii="Tahoma" w:hAnsi="Tahoma" w:cs="Tahoma"/>
          <w:i/>
          <w:sz w:val="16"/>
          <w:szCs w:val="16"/>
        </w:rPr>
        <w:t>υποψήφιος που είναι ταυτόχρονα πολύτεκνος και  τέκνο πολύτεκνης οικογένειας, δικαιούται να κάνει χρήση της προσφορότερης βαθμολογικά από τις δύο ιδιότητες. Αποκλείεται η αθροιστική βαθμολόγηση των παραπάνω κριτηρίων</w:t>
      </w:r>
    </w:p>
    <w:p w14:paraId="3D365BB7" w14:textId="77777777" w:rsidR="005833A4" w:rsidRPr="009B6FA3" w:rsidRDefault="005833A4" w:rsidP="005833A4">
      <w:pPr>
        <w:pStyle w:val="a9"/>
        <w:tabs>
          <w:tab w:val="left" w:pos="284"/>
        </w:tabs>
        <w:ind w:left="567"/>
        <w:rPr>
          <w:rFonts w:ascii="Tahoma" w:hAnsi="Tahoma" w:cs="Tahoma"/>
          <w:b/>
          <w:spacing w:val="-2"/>
          <w:sz w:val="16"/>
          <w:szCs w:val="16"/>
        </w:rPr>
      </w:pPr>
    </w:p>
    <w:p w14:paraId="69693DA4" w14:textId="77777777" w:rsidR="005833A4" w:rsidRPr="009B6FA3" w:rsidRDefault="005833A4" w:rsidP="005833A4">
      <w:pPr>
        <w:pStyle w:val="a9"/>
        <w:numPr>
          <w:ilvl w:val="0"/>
          <w:numId w:val="4"/>
        </w:numPr>
        <w:tabs>
          <w:tab w:val="left" w:pos="284"/>
        </w:tabs>
        <w:rPr>
          <w:rFonts w:ascii="Tahoma" w:hAnsi="Tahoma" w:cs="Tahoma"/>
          <w:b/>
          <w:spacing w:val="-2"/>
          <w:sz w:val="16"/>
          <w:szCs w:val="16"/>
        </w:rPr>
      </w:pPr>
      <w:r w:rsidRPr="009B6FA3">
        <w:rPr>
          <w:rFonts w:ascii="Tahoma" w:hAnsi="Tahoma" w:cs="Tahoma"/>
          <w:b/>
          <w:spacing w:val="-2"/>
          <w:sz w:val="16"/>
          <w:szCs w:val="16"/>
        </w:rPr>
        <w:t>ΤΡΙΤΕΚΝΟΙ ή ΤΕΚΝΟ ΤΡΙΤΕΚΝΗΣ ΟΙΚΟΓΕΝΕΙΑΣ (15 μονάδες)</w:t>
      </w:r>
    </w:p>
    <w:tbl>
      <w:tblPr>
        <w:tblW w:w="0" w:type="auto"/>
        <w:tblInd w:w="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8"/>
        <w:gridCol w:w="709"/>
      </w:tblGrid>
      <w:tr w:rsidR="005833A4" w14:paraId="4846F621" w14:textId="77777777" w:rsidTr="00650FFC">
        <w:trPr>
          <w:trHeight w:val="369"/>
        </w:trPr>
        <w:tc>
          <w:tcPr>
            <w:tcW w:w="1478" w:type="dxa"/>
            <w:vAlign w:val="center"/>
          </w:tcPr>
          <w:p w14:paraId="056EA555" w14:textId="77777777" w:rsidR="005833A4" w:rsidRPr="009B6FA3" w:rsidRDefault="005833A4" w:rsidP="00650FFC">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Αριθμός τέκνων</w:t>
            </w:r>
          </w:p>
        </w:tc>
        <w:tc>
          <w:tcPr>
            <w:tcW w:w="709" w:type="dxa"/>
            <w:vAlign w:val="center"/>
          </w:tcPr>
          <w:p w14:paraId="00C95ED0" w14:textId="77777777" w:rsidR="005833A4" w:rsidRPr="009B6FA3" w:rsidRDefault="005833A4" w:rsidP="00650FFC">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3</w:t>
            </w:r>
          </w:p>
        </w:tc>
      </w:tr>
      <w:tr w:rsidR="005833A4" w14:paraId="4C2398A8" w14:textId="77777777" w:rsidTr="00650FFC">
        <w:trPr>
          <w:trHeight w:val="443"/>
        </w:trPr>
        <w:tc>
          <w:tcPr>
            <w:tcW w:w="1478" w:type="dxa"/>
            <w:vAlign w:val="center"/>
          </w:tcPr>
          <w:p w14:paraId="655D1C0A" w14:textId="77777777" w:rsidR="005833A4" w:rsidRPr="009B6FA3" w:rsidRDefault="005833A4" w:rsidP="00650FFC">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lastRenderedPageBreak/>
              <w:t>Μονάδες</w:t>
            </w:r>
          </w:p>
        </w:tc>
        <w:tc>
          <w:tcPr>
            <w:tcW w:w="709" w:type="dxa"/>
            <w:vAlign w:val="center"/>
          </w:tcPr>
          <w:p w14:paraId="40099EF3" w14:textId="77777777" w:rsidR="005833A4" w:rsidRPr="009B6FA3" w:rsidRDefault="005833A4" w:rsidP="00650FFC">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15</w:t>
            </w:r>
          </w:p>
        </w:tc>
      </w:tr>
    </w:tbl>
    <w:p w14:paraId="0CA450B5" w14:textId="77777777" w:rsidR="005833A4" w:rsidRPr="009B6FA3" w:rsidRDefault="005833A4" w:rsidP="005833A4">
      <w:pPr>
        <w:pStyle w:val="a9"/>
        <w:jc w:val="both"/>
        <w:rPr>
          <w:rFonts w:ascii="Tahoma" w:hAnsi="Tahoma" w:cs="Tahoma"/>
          <w:i/>
          <w:sz w:val="16"/>
          <w:szCs w:val="16"/>
        </w:rPr>
      </w:pPr>
      <w:r w:rsidRPr="009B6FA3">
        <w:rPr>
          <w:rFonts w:ascii="Tahoma" w:hAnsi="Tahoma" w:cs="Tahoma"/>
          <w:i/>
          <w:sz w:val="16"/>
          <w:szCs w:val="16"/>
        </w:rPr>
        <w:t>υποψήφιος που είναι ταυτόχρονα τρίτεκνος και  τέκνο τρίτεκνης οικογένειας, δικαιούται να κάνει χρήση της προσφορότερης βαθμολογικά από τις δύο ιδιότητες. Αποκλείεται η αθροιστική βαθμολόγηση των παραπάνω κριτηρίων</w:t>
      </w:r>
    </w:p>
    <w:p w14:paraId="16B8E3E8" w14:textId="77777777" w:rsidR="005833A4" w:rsidRPr="009B6FA3" w:rsidRDefault="005833A4" w:rsidP="005833A4">
      <w:pPr>
        <w:pStyle w:val="a9"/>
        <w:numPr>
          <w:ilvl w:val="0"/>
          <w:numId w:val="4"/>
        </w:numPr>
        <w:tabs>
          <w:tab w:val="left" w:pos="284"/>
        </w:tabs>
        <w:rPr>
          <w:rFonts w:ascii="Tahoma" w:hAnsi="Tahoma" w:cs="Tahoma"/>
          <w:b/>
          <w:spacing w:val="-2"/>
          <w:sz w:val="16"/>
          <w:szCs w:val="16"/>
        </w:rPr>
      </w:pPr>
      <w:r w:rsidRPr="009B6FA3">
        <w:rPr>
          <w:rFonts w:ascii="Tahoma" w:hAnsi="Tahoma" w:cs="Tahoma"/>
          <w:b/>
          <w:spacing w:val="-2"/>
          <w:sz w:val="16"/>
          <w:szCs w:val="16"/>
        </w:rPr>
        <w:t xml:space="preserve">ΑΝΗΛΙΚΑ ΤΕΚΝΑ (5 μονάδες για καθένα από τα δύο πρώτα τέκνα και 10 μονάδες </w:t>
      </w:r>
      <w:r>
        <w:rPr>
          <w:rFonts w:ascii="Tahoma" w:hAnsi="Tahoma" w:cs="Tahoma"/>
          <w:b/>
          <w:spacing w:val="-2"/>
          <w:sz w:val="16"/>
          <w:szCs w:val="16"/>
        </w:rPr>
        <w:t>για κάθε επιπλέον τέκνο πέραν των δύο πρώτων</w:t>
      </w:r>
      <w:r w:rsidRPr="009B6FA3">
        <w:rPr>
          <w:rFonts w:ascii="Tahoma" w:hAnsi="Tahoma" w:cs="Tahoma"/>
          <w:b/>
          <w:spacing w:val="-2"/>
          <w:sz w:val="16"/>
          <w:szCs w:val="16"/>
        </w:rPr>
        <w:t>)</w:t>
      </w:r>
    </w:p>
    <w:tbl>
      <w:tblPr>
        <w:tblW w:w="424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3"/>
        <w:gridCol w:w="645"/>
        <w:gridCol w:w="646"/>
        <w:gridCol w:w="646"/>
        <w:gridCol w:w="646"/>
      </w:tblGrid>
      <w:tr w:rsidR="005833A4" w14:paraId="01E2EA67" w14:textId="77777777" w:rsidTr="00650FFC">
        <w:trPr>
          <w:trHeight w:val="478"/>
        </w:trPr>
        <w:tc>
          <w:tcPr>
            <w:tcW w:w="1663" w:type="dxa"/>
            <w:noWrap/>
            <w:vAlign w:val="center"/>
          </w:tcPr>
          <w:p w14:paraId="4E0BFEF1" w14:textId="77777777" w:rsidR="005833A4" w:rsidRPr="009B6FA3" w:rsidRDefault="005833A4" w:rsidP="00650FFC">
            <w:pPr>
              <w:pStyle w:val="a9"/>
              <w:tabs>
                <w:tab w:val="left" w:pos="360"/>
              </w:tabs>
              <w:spacing w:after="0" w:line="240" w:lineRule="auto"/>
              <w:ind w:left="0"/>
              <w:jc w:val="center"/>
              <w:rPr>
                <w:rFonts w:ascii="Tahoma" w:hAnsi="Tahoma" w:cs="Tahoma"/>
                <w:spacing w:val="-2"/>
                <w:sz w:val="16"/>
                <w:szCs w:val="16"/>
              </w:rPr>
            </w:pPr>
            <w:r w:rsidRPr="009B6FA3">
              <w:rPr>
                <w:rFonts w:ascii="Tahoma" w:hAnsi="Tahoma" w:cs="Tahoma"/>
                <w:spacing w:val="-2"/>
                <w:sz w:val="16"/>
                <w:szCs w:val="16"/>
              </w:rPr>
              <w:t>αριθμός τέκνων</w:t>
            </w:r>
          </w:p>
        </w:tc>
        <w:tc>
          <w:tcPr>
            <w:tcW w:w="645" w:type="dxa"/>
            <w:noWrap/>
            <w:vAlign w:val="center"/>
          </w:tcPr>
          <w:p w14:paraId="3D403E37" w14:textId="77777777" w:rsidR="005833A4" w:rsidRPr="009B6FA3" w:rsidRDefault="005833A4" w:rsidP="00650FFC">
            <w:pPr>
              <w:pStyle w:val="a9"/>
              <w:tabs>
                <w:tab w:val="left" w:pos="360"/>
              </w:tabs>
              <w:spacing w:after="0" w:line="240" w:lineRule="auto"/>
              <w:ind w:left="0"/>
              <w:jc w:val="center"/>
              <w:rPr>
                <w:rFonts w:ascii="Tahoma" w:hAnsi="Tahoma" w:cs="Tahoma"/>
                <w:spacing w:val="-2"/>
                <w:sz w:val="16"/>
                <w:szCs w:val="16"/>
              </w:rPr>
            </w:pPr>
            <w:r w:rsidRPr="009B6FA3">
              <w:rPr>
                <w:rFonts w:ascii="Tahoma" w:hAnsi="Tahoma" w:cs="Tahoma"/>
                <w:spacing w:val="-2"/>
                <w:sz w:val="16"/>
                <w:szCs w:val="16"/>
              </w:rPr>
              <w:t>1</w:t>
            </w:r>
          </w:p>
        </w:tc>
        <w:tc>
          <w:tcPr>
            <w:tcW w:w="646" w:type="dxa"/>
            <w:noWrap/>
            <w:vAlign w:val="center"/>
          </w:tcPr>
          <w:p w14:paraId="649F9593" w14:textId="77777777" w:rsidR="005833A4" w:rsidRPr="009B6FA3" w:rsidRDefault="005833A4" w:rsidP="00650FFC">
            <w:pPr>
              <w:pStyle w:val="a9"/>
              <w:tabs>
                <w:tab w:val="left" w:pos="360"/>
              </w:tabs>
              <w:spacing w:after="0" w:line="240" w:lineRule="auto"/>
              <w:ind w:left="0"/>
              <w:jc w:val="center"/>
              <w:rPr>
                <w:rFonts w:ascii="Tahoma" w:hAnsi="Tahoma" w:cs="Tahoma"/>
                <w:spacing w:val="-2"/>
                <w:sz w:val="16"/>
                <w:szCs w:val="16"/>
              </w:rPr>
            </w:pPr>
            <w:r w:rsidRPr="009B6FA3">
              <w:rPr>
                <w:rFonts w:ascii="Tahoma" w:hAnsi="Tahoma" w:cs="Tahoma"/>
                <w:spacing w:val="-2"/>
                <w:sz w:val="16"/>
                <w:szCs w:val="16"/>
              </w:rPr>
              <w:t>2</w:t>
            </w:r>
          </w:p>
        </w:tc>
        <w:tc>
          <w:tcPr>
            <w:tcW w:w="646" w:type="dxa"/>
            <w:noWrap/>
            <w:vAlign w:val="center"/>
          </w:tcPr>
          <w:p w14:paraId="593A212F" w14:textId="77777777" w:rsidR="005833A4" w:rsidRPr="009B6FA3" w:rsidRDefault="005833A4" w:rsidP="00650FFC">
            <w:pPr>
              <w:pStyle w:val="a9"/>
              <w:tabs>
                <w:tab w:val="left" w:pos="360"/>
              </w:tabs>
              <w:spacing w:after="0" w:line="240" w:lineRule="auto"/>
              <w:ind w:left="0"/>
              <w:jc w:val="center"/>
              <w:rPr>
                <w:rFonts w:ascii="Tahoma" w:hAnsi="Tahoma" w:cs="Tahoma"/>
                <w:spacing w:val="-2"/>
                <w:sz w:val="16"/>
                <w:szCs w:val="16"/>
              </w:rPr>
            </w:pPr>
            <w:r w:rsidRPr="009B6FA3">
              <w:rPr>
                <w:rFonts w:ascii="Tahoma" w:hAnsi="Tahoma" w:cs="Tahoma"/>
                <w:spacing w:val="-2"/>
                <w:sz w:val="16"/>
                <w:szCs w:val="16"/>
              </w:rPr>
              <w:t>3</w:t>
            </w:r>
          </w:p>
        </w:tc>
        <w:tc>
          <w:tcPr>
            <w:tcW w:w="646" w:type="dxa"/>
            <w:vAlign w:val="center"/>
          </w:tcPr>
          <w:p w14:paraId="261800C9" w14:textId="77777777" w:rsidR="005833A4" w:rsidRPr="009B6FA3" w:rsidRDefault="005833A4" w:rsidP="00650FFC">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w:t>
            </w:r>
          </w:p>
        </w:tc>
      </w:tr>
      <w:tr w:rsidR="005833A4" w14:paraId="0CA7B660" w14:textId="77777777" w:rsidTr="00650FFC">
        <w:trPr>
          <w:trHeight w:val="478"/>
        </w:trPr>
        <w:tc>
          <w:tcPr>
            <w:tcW w:w="1663" w:type="dxa"/>
            <w:noWrap/>
            <w:vAlign w:val="center"/>
          </w:tcPr>
          <w:p w14:paraId="79471A8D" w14:textId="77777777" w:rsidR="005833A4" w:rsidRPr="009B6FA3" w:rsidRDefault="005833A4" w:rsidP="00650FFC">
            <w:pPr>
              <w:pStyle w:val="a9"/>
              <w:tabs>
                <w:tab w:val="left" w:pos="360"/>
              </w:tabs>
              <w:spacing w:after="0" w:line="240" w:lineRule="auto"/>
              <w:ind w:left="0"/>
              <w:jc w:val="center"/>
              <w:rPr>
                <w:rFonts w:ascii="Tahoma" w:hAnsi="Tahoma" w:cs="Tahoma"/>
                <w:spacing w:val="-2"/>
                <w:sz w:val="16"/>
                <w:szCs w:val="16"/>
              </w:rPr>
            </w:pPr>
            <w:r w:rsidRPr="009B6FA3">
              <w:rPr>
                <w:rFonts w:ascii="Tahoma" w:hAnsi="Tahoma" w:cs="Tahoma"/>
                <w:spacing w:val="-2"/>
                <w:sz w:val="16"/>
                <w:szCs w:val="16"/>
              </w:rPr>
              <w:t>μονάδες</w:t>
            </w:r>
          </w:p>
        </w:tc>
        <w:tc>
          <w:tcPr>
            <w:tcW w:w="645" w:type="dxa"/>
            <w:noWrap/>
            <w:vAlign w:val="center"/>
          </w:tcPr>
          <w:p w14:paraId="37D288B7" w14:textId="77777777" w:rsidR="005833A4" w:rsidRPr="009B6FA3" w:rsidRDefault="005833A4" w:rsidP="00650FFC">
            <w:pPr>
              <w:pStyle w:val="a9"/>
              <w:tabs>
                <w:tab w:val="left" w:pos="360"/>
              </w:tabs>
              <w:spacing w:after="0" w:line="240" w:lineRule="auto"/>
              <w:ind w:left="0"/>
              <w:jc w:val="center"/>
              <w:rPr>
                <w:rFonts w:ascii="Tahoma" w:hAnsi="Tahoma" w:cs="Tahoma"/>
                <w:spacing w:val="-2"/>
                <w:sz w:val="16"/>
                <w:szCs w:val="16"/>
              </w:rPr>
            </w:pPr>
            <w:r w:rsidRPr="009B6FA3">
              <w:rPr>
                <w:rFonts w:ascii="Tahoma" w:hAnsi="Tahoma" w:cs="Tahoma"/>
                <w:spacing w:val="-2"/>
                <w:sz w:val="16"/>
                <w:szCs w:val="16"/>
              </w:rPr>
              <w:t>5</w:t>
            </w:r>
          </w:p>
        </w:tc>
        <w:tc>
          <w:tcPr>
            <w:tcW w:w="646" w:type="dxa"/>
            <w:noWrap/>
            <w:vAlign w:val="center"/>
          </w:tcPr>
          <w:p w14:paraId="22D397D8" w14:textId="77777777" w:rsidR="005833A4" w:rsidRPr="009B6FA3" w:rsidRDefault="005833A4" w:rsidP="00650FFC">
            <w:pPr>
              <w:pStyle w:val="a9"/>
              <w:tabs>
                <w:tab w:val="left" w:pos="360"/>
              </w:tabs>
              <w:spacing w:after="0" w:line="240" w:lineRule="auto"/>
              <w:ind w:left="0"/>
              <w:jc w:val="center"/>
              <w:rPr>
                <w:rFonts w:ascii="Tahoma" w:hAnsi="Tahoma" w:cs="Tahoma"/>
                <w:spacing w:val="-2"/>
                <w:sz w:val="16"/>
                <w:szCs w:val="16"/>
              </w:rPr>
            </w:pPr>
            <w:r w:rsidRPr="009B6FA3">
              <w:rPr>
                <w:rFonts w:ascii="Tahoma" w:hAnsi="Tahoma" w:cs="Tahoma"/>
                <w:spacing w:val="-2"/>
                <w:sz w:val="16"/>
                <w:szCs w:val="16"/>
              </w:rPr>
              <w:t>10</w:t>
            </w:r>
          </w:p>
        </w:tc>
        <w:tc>
          <w:tcPr>
            <w:tcW w:w="646" w:type="dxa"/>
            <w:noWrap/>
            <w:vAlign w:val="center"/>
          </w:tcPr>
          <w:p w14:paraId="2A74F843" w14:textId="77777777" w:rsidR="005833A4" w:rsidRPr="009B6FA3" w:rsidRDefault="005833A4" w:rsidP="00650FFC">
            <w:pPr>
              <w:pStyle w:val="a9"/>
              <w:tabs>
                <w:tab w:val="left" w:pos="360"/>
              </w:tabs>
              <w:spacing w:after="0" w:line="240" w:lineRule="auto"/>
              <w:ind w:left="0"/>
              <w:jc w:val="center"/>
              <w:rPr>
                <w:rFonts w:ascii="Tahoma" w:hAnsi="Tahoma" w:cs="Tahoma"/>
                <w:spacing w:val="-2"/>
                <w:sz w:val="16"/>
                <w:szCs w:val="16"/>
              </w:rPr>
            </w:pPr>
            <w:r w:rsidRPr="009B6FA3">
              <w:rPr>
                <w:rFonts w:ascii="Tahoma" w:hAnsi="Tahoma" w:cs="Tahoma"/>
                <w:spacing w:val="-2"/>
                <w:sz w:val="16"/>
                <w:szCs w:val="16"/>
              </w:rPr>
              <w:t>20</w:t>
            </w:r>
          </w:p>
        </w:tc>
        <w:tc>
          <w:tcPr>
            <w:tcW w:w="646" w:type="dxa"/>
            <w:vAlign w:val="center"/>
          </w:tcPr>
          <w:p w14:paraId="6464DE0E" w14:textId="77777777" w:rsidR="005833A4" w:rsidRPr="009B6FA3" w:rsidRDefault="005833A4" w:rsidP="00650FFC">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w:t>
            </w:r>
          </w:p>
        </w:tc>
      </w:tr>
    </w:tbl>
    <w:p w14:paraId="190C3AF2" w14:textId="77777777" w:rsidR="005833A4" w:rsidRDefault="005833A4" w:rsidP="000662B0">
      <w:pPr>
        <w:tabs>
          <w:tab w:val="left" w:pos="284"/>
        </w:tabs>
        <w:rPr>
          <w:rFonts w:ascii="Tahoma" w:hAnsi="Tahoma" w:cs="Tahoma"/>
          <w:b/>
          <w:sz w:val="16"/>
          <w:szCs w:val="16"/>
        </w:rPr>
      </w:pPr>
    </w:p>
    <w:p w14:paraId="053E26FE" w14:textId="77777777" w:rsidR="005833A4" w:rsidRPr="009B6FA3" w:rsidRDefault="005833A4" w:rsidP="005833A4">
      <w:pPr>
        <w:tabs>
          <w:tab w:val="left" w:pos="284"/>
        </w:tabs>
        <w:ind w:left="540"/>
        <w:rPr>
          <w:rFonts w:ascii="Tahoma" w:hAnsi="Tahoma" w:cs="Tahoma"/>
          <w:b/>
          <w:sz w:val="16"/>
          <w:szCs w:val="16"/>
        </w:rPr>
      </w:pPr>
    </w:p>
    <w:p w14:paraId="3C6A7FEB" w14:textId="77777777" w:rsidR="005833A4" w:rsidRPr="009B6FA3" w:rsidRDefault="005833A4" w:rsidP="005833A4">
      <w:pPr>
        <w:pStyle w:val="a9"/>
        <w:numPr>
          <w:ilvl w:val="0"/>
          <w:numId w:val="4"/>
        </w:numPr>
        <w:tabs>
          <w:tab w:val="left" w:pos="284"/>
        </w:tabs>
        <w:rPr>
          <w:rFonts w:ascii="Tahoma" w:hAnsi="Tahoma" w:cs="Tahoma"/>
          <w:b/>
          <w:spacing w:val="-2"/>
          <w:sz w:val="16"/>
          <w:szCs w:val="16"/>
        </w:rPr>
      </w:pPr>
      <w:r w:rsidRPr="009B6FA3">
        <w:rPr>
          <w:rFonts w:ascii="Tahoma" w:hAnsi="Tahoma" w:cs="Tahoma"/>
          <w:b/>
          <w:spacing w:val="-2"/>
          <w:sz w:val="16"/>
          <w:szCs w:val="16"/>
        </w:rPr>
        <w:t xml:space="preserve">ΜΟΝΟΓΟΝΕΑΣ ή ΤΕΚΝΟ ΜΟΝΟΓΟΝΕΪΚΗΣ ΟΙΚΟΓΕΝΕΙΑΣ (10 μονάδες για κάθε τέκνο) </w:t>
      </w:r>
    </w:p>
    <w:tbl>
      <w:tblPr>
        <w:tblW w:w="424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3"/>
        <w:gridCol w:w="645"/>
        <w:gridCol w:w="646"/>
        <w:gridCol w:w="646"/>
        <w:gridCol w:w="646"/>
      </w:tblGrid>
      <w:tr w:rsidR="005833A4" w14:paraId="50A97304" w14:textId="77777777" w:rsidTr="00650FFC">
        <w:trPr>
          <w:trHeight w:val="478"/>
        </w:trPr>
        <w:tc>
          <w:tcPr>
            <w:tcW w:w="1663" w:type="dxa"/>
            <w:noWrap/>
            <w:vAlign w:val="center"/>
          </w:tcPr>
          <w:p w14:paraId="5CBA2333" w14:textId="77777777" w:rsidR="005833A4" w:rsidRPr="009B6FA3" w:rsidRDefault="005833A4" w:rsidP="00650FFC">
            <w:pPr>
              <w:pStyle w:val="a9"/>
              <w:tabs>
                <w:tab w:val="left" w:pos="360"/>
              </w:tabs>
              <w:spacing w:after="0" w:line="240" w:lineRule="auto"/>
              <w:ind w:left="0"/>
              <w:jc w:val="center"/>
              <w:rPr>
                <w:rFonts w:ascii="Tahoma" w:hAnsi="Tahoma" w:cs="Tahoma"/>
                <w:spacing w:val="-2"/>
                <w:sz w:val="16"/>
                <w:szCs w:val="16"/>
              </w:rPr>
            </w:pPr>
            <w:r w:rsidRPr="009B6FA3">
              <w:rPr>
                <w:rFonts w:ascii="Tahoma" w:hAnsi="Tahoma" w:cs="Tahoma"/>
                <w:spacing w:val="-2"/>
                <w:sz w:val="16"/>
                <w:szCs w:val="16"/>
              </w:rPr>
              <w:t>αριθμός τέκνων</w:t>
            </w:r>
          </w:p>
        </w:tc>
        <w:tc>
          <w:tcPr>
            <w:tcW w:w="645" w:type="dxa"/>
            <w:noWrap/>
            <w:vAlign w:val="center"/>
          </w:tcPr>
          <w:p w14:paraId="6BE54AA5" w14:textId="77777777" w:rsidR="005833A4" w:rsidRPr="009B6FA3" w:rsidRDefault="005833A4" w:rsidP="00650FFC">
            <w:pPr>
              <w:pStyle w:val="a9"/>
              <w:tabs>
                <w:tab w:val="left" w:pos="360"/>
              </w:tabs>
              <w:spacing w:after="0" w:line="240" w:lineRule="auto"/>
              <w:ind w:left="0"/>
              <w:jc w:val="center"/>
              <w:rPr>
                <w:rFonts w:ascii="Tahoma" w:hAnsi="Tahoma" w:cs="Tahoma"/>
                <w:spacing w:val="-2"/>
                <w:sz w:val="16"/>
                <w:szCs w:val="16"/>
              </w:rPr>
            </w:pPr>
            <w:r w:rsidRPr="009B6FA3">
              <w:rPr>
                <w:rFonts w:ascii="Tahoma" w:hAnsi="Tahoma" w:cs="Tahoma"/>
                <w:spacing w:val="-2"/>
                <w:sz w:val="16"/>
                <w:szCs w:val="16"/>
              </w:rPr>
              <w:t>1</w:t>
            </w:r>
          </w:p>
        </w:tc>
        <w:tc>
          <w:tcPr>
            <w:tcW w:w="646" w:type="dxa"/>
            <w:noWrap/>
            <w:vAlign w:val="center"/>
          </w:tcPr>
          <w:p w14:paraId="566D8417" w14:textId="77777777" w:rsidR="005833A4" w:rsidRPr="009B6FA3" w:rsidRDefault="005833A4" w:rsidP="00650FFC">
            <w:pPr>
              <w:pStyle w:val="a9"/>
              <w:tabs>
                <w:tab w:val="left" w:pos="360"/>
              </w:tabs>
              <w:spacing w:after="0" w:line="240" w:lineRule="auto"/>
              <w:ind w:left="0"/>
              <w:jc w:val="center"/>
              <w:rPr>
                <w:rFonts w:ascii="Tahoma" w:hAnsi="Tahoma" w:cs="Tahoma"/>
                <w:spacing w:val="-2"/>
                <w:sz w:val="16"/>
                <w:szCs w:val="16"/>
              </w:rPr>
            </w:pPr>
            <w:r w:rsidRPr="009B6FA3">
              <w:rPr>
                <w:rFonts w:ascii="Tahoma" w:hAnsi="Tahoma" w:cs="Tahoma"/>
                <w:spacing w:val="-2"/>
                <w:sz w:val="16"/>
                <w:szCs w:val="16"/>
              </w:rPr>
              <w:t>2</w:t>
            </w:r>
          </w:p>
        </w:tc>
        <w:tc>
          <w:tcPr>
            <w:tcW w:w="646" w:type="dxa"/>
            <w:noWrap/>
            <w:vAlign w:val="center"/>
          </w:tcPr>
          <w:p w14:paraId="427152C7" w14:textId="77777777" w:rsidR="005833A4" w:rsidRPr="009B6FA3" w:rsidRDefault="005833A4" w:rsidP="00650FFC">
            <w:pPr>
              <w:pStyle w:val="a9"/>
              <w:tabs>
                <w:tab w:val="left" w:pos="360"/>
              </w:tabs>
              <w:spacing w:after="0" w:line="240" w:lineRule="auto"/>
              <w:ind w:left="0"/>
              <w:jc w:val="center"/>
              <w:rPr>
                <w:rFonts w:ascii="Tahoma" w:hAnsi="Tahoma" w:cs="Tahoma"/>
                <w:spacing w:val="-2"/>
                <w:sz w:val="16"/>
                <w:szCs w:val="16"/>
              </w:rPr>
            </w:pPr>
            <w:r w:rsidRPr="009B6FA3">
              <w:rPr>
                <w:rFonts w:ascii="Tahoma" w:hAnsi="Tahoma" w:cs="Tahoma"/>
                <w:spacing w:val="-2"/>
                <w:sz w:val="16"/>
                <w:szCs w:val="16"/>
              </w:rPr>
              <w:t>3</w:t>
            </w:r>
          </w:p>
        </w:tc>
        <w:tc>
          <w:tcPr>
            <w:tcW w:w="646" w:type="dxa"/>
            <w:vAlign w:val="center"/>
          </w:tcPr>
          <w:p w14:paraId="10816FC4" w14:textId="77777777" w:rsidR="005833A4" w:rsidRPr="009B6FA3" w:rsidRDefault="005833A4" w:rsidP="00650FFC">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w:t>
            </w:r>
          </w:p>
        </w:tc>
      </w:tr>
      <w:tr w:rsidR="005833A4" w14:paraId="3ECF08BC" w14:textId="77777777" w:rsidTr="00650FFC">
        <w:trPr>
          <w:trHeight w:val="478"/>
        </w:trPr>
        <w:tc>
          <w:tcPr>
            <w:tcW w:w="1663" w:type="dxa"/>
            <w:noWrap/>
            <w:vAlign w:val="center"/>
          </w:tcPr>
          <w:p w14:paraId="0FAE3EDE" w14:textId="77777777" w:rsidR="005833A4" w:rsidRPr="009B6FA3" w:rsidRDefault="005833A4" w:rsidP="00650FFC">
            <w:pPr>
              <w:pStyle w:val="a9"/>
              <w:tabs>
                <w:tab w:val="left" w:pos="360"/>
              </w:tabs>
              <w:spacing w:after="0" w:line="240" w:lineRule="auto"/>
              <w:ind w:left="0"/>
              <w:jc w:val="center"/>
              <w:rPr>
                <w:rFonts w:ascii="Tahoma" w:hAnsi="Tahoma" w:cs="Tahoma"/>
                <w:spacing w:val="-2"/>
                <w:sz w:val="16"/>
                <w:szCs w:val="16"/>
              </w:rPr>
            </w:pPr>
            <w:r w:rsidRPr="009B6FA3">
              <w:rPr>
                <w:rFonts w:ascii="Tahoma" w:hAnsi="Tahoma" w:cs="Tahoma"/>
                <w:spacing w:val="-2"/>
                <w:sz w:val="16"/>
                <w:szCs w:val="16"/>
              </w:rPr>
              <w:t>μονάδες</w:t>
            </w:r>
          </w:p>
        </w:tc>
        <w:tc>
          <w:tcPr>
            <w:tcW w:w="645" w:type="dxa"/>
            <w:noWrap/>
            <w:vAlign w:val="center"/>
          </w:tcPr>
          <w:p w14:paraId="2AAE7908" w14:textId="77777777" w:rsidR="005833A4" w:rsidRPr="009B6FA3" w:rsidRDefault="005833A4" w:rsidP="00650FFC">
            <w:pPr>
              <w:pStyle w:val="a9"/>
              <w:tabs>
                <w:tab w:val="left" w:pos="360"/>
              </w:tabs>
              <w:spacing w:after="0" w:line="240" w:lineRule="auto"/>
              <w:ind w:left="0"/>
              <w:jc w:val="center"/>
              <w:rPr>
                <w:rFonts w:ascii="Tahoma" w:hAnsi="Tahoma" w:cs="Tahoma"/>
                <w:spacing w:val="-2"/>
                <w:sz w:val="16"/>
                <w:szCs w:val="16"/>
              </w:rPr>
            </w:pPr>
            <w:r w:rsidRPr="009B6FA3">
              <w:rPr>
                <w:rFonts w:ascii="Tahoma" w:hAnsi="Tahoma" w:cs="Tahoma"/>
                <w:spacing w:val="-2"/>
                <w:sz w:val="16"/>
                <w:szCs w:val="16"/>
              </w:rPr>
              <w:t>10</w:t>
            </w:r>
          </w:p>
        </w:tc>
        <w:tc>
          <w:tcPr>
            <w:tcW w:w="646" w:type="dxa"/>
            <w:noWrap/>
            <w:vAlign w:val="center"/>
          </w:tcPr>
          <w:p w14:paraId="0265EC18" w14:textId="77777777" w:rsidR="005833A4" w:rsidRPr="009B6FA3" w:rsidRDefault="005833A4" w:rsidP="00650FFC">
            <w:pPr>
              <w:pStyle w:val="a9"/>
              <w:tabs>
                <w:tab w:val="left" w:pos="360"/>
              </w:tabs>
              <w:spacing w:after="0" w:line="240" w:lineRule="auto"/>
              <w:ind w:left="0"/>
              <w:jc w:val="center"/>
              <w:rPr>
                <w:rFonts w:ascii="Tahoma" w:hAnsi="Tahoma" w:cs="Tahoma"/>
                <w:spacing w:val="-2"/>
                <w:sz w:val="16"/>
                <w:szCs w:val="16"/>
              </w:rPr>
            </w:pPr>
            <w:r w:rsidRPr="009B6FA3">
              <w:rPr>
                <w:rFonts w:ascii="Tahoma" w:hAnsi="Tahoma" w:cs="Tahoma"/>
                <w:spacing w:val="-2"/>
                <w:sz w:val="16"/>
                <w:szCs w:val="16"/>
              </w:rPr>
              <w:t>20</w:t>
            </w:r>
          </w:p>
        </w:tc>
        <w:tc>
          <w:tcPr>
            <w:tcW w:w="646" w:type="dxa"/>
            <w:noWrap/>
            <w:vAlign w:val="center"/>
          </w:tcPr>
          <w:p w14:paraId="1B1F1370" w14:textId="77777777" w:rsidR="005833A4" w:rsidRPr="009B6FA3" w:rsidRDefault="005833A4" w:rsidP="00650FFC">
            <w:pPr>
              <w:pStyle w:val="a9"/>
              <w:tabs>
                <w:tab w:val="left" w:pos="360"/>
              </w:tabs>
              <w:spacing w:after="0" w:line="240" w:lineRule="auto"/>
              <w:ind w:left="0"/>
              <w:jc w:val="center"/>
              <w:rPr>
                <w:rFonts w:ascii="Tahoma" w:hAnsi="Tahoma" w:cs="Tahoma"/>
                <w:spacing w:val="-2"/>
                <w:sz w:val="16"/>
                <w:szCs w:val="16"/>
              </w:rPr>
            </w:pPr>
            <w:r w:rsidRPr="009B6FA3">
              <w:rPr>
                <w:rFonts w:ascii="Tahoma" w:hAnsi="Tahoma" w:cs="Tahoma"/>
                <w:spacing w:val="-2"/>
                <w:sz w:val="16"/>
                <w:szCs w:val="16"/>
              </w:rPr>
              <w:t>30</w:t>
            </w:r>
          </w:p>
        </w:tc>
        <w:tc>
          <w:tcPr>
            <w:tcW w:w="646" w:type="dxa"/>
            <w:vAlign w:val="center"/>
          </w:tcPr>
          <w:p w14:paraId="12396471" w14:textId="77777777" w:rsidR="005833A4" w:rsidRPr="009B6FA3" w:rsidRDefault="005833A4" w:rsidP="00650FFC">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w:t>
            </w:r>
          </w:p>
        </w:tc>
      </w:tr>
    </w:tbl>
    <w:p w14:paraId="278EEB4A" w14:textId="77777777" w:rsidR="005833A4" w:rsidRPr="009B6FA3" w:rsidRDefault="005833A4" w:rsidP="005833A4">
      <w:pPr>
        <w:numPr>
          <w:ilvl w:val="0"/>
          <w:numId w:val="3"/>
        </w:numPr>
        <w:tabs>
          <w:tab w:val="left" w:pos="284"/>
        </w:tabs>
        <w:rPr>
          <w:rFonts w:ascii="Tahoma" w:hAnsi="Tahoma" w:cs="Tahoma"/>
          <w:b/>
          <w:i/>
          <w:sz w:val="16"/>
          <w:szCs w:val="16"/>
        </w:rPr>
      </w:pPr>
      <w:r w:rsidRPr="009B6FA3">
        <w:rPr>
          <w:rFonts w:ascii="Tahoma" w:hAnsi="Tahoma" w:cs="Tahoma"/>
          <w:i/>
          <w:sz w:val="16"/>
          <w:szCs w:val="16"/>
        </w:rPr>
        <w:t>υποψήφιος που είναι ταυτόχρονα γονέας και  τέκνο μονογονεϊκής οικογένειας, δικαιούται να κάνει χρήση της προσφορότερης βαθμολογικά από τις δύο ιδιότητες. Αποκλείεται η αθροιστική βαθμολόγηση των παραπάνω κριτηρίων.</w:t>
      </w:r>
    </w:p>
    <w:p w14:paraId="30E54B4D" w14:textId="77777777" w:rsidR="005833A4" w:rsidRPr="009B6FA3" w:rsidRDefault="005833A4" w:rsidP="005833A4">
      <w:pPr>
        <w:tabs>
          <w:tab w:val="left" w:pos="284"/>
        </w:tabs>
        <w:ind w:left="720"/>
        <w:rPr>
          <w:rFonts w:ascii="Tahoma" w:hAnsi="Tahoma" w:cs="Tahoma"/>
          <w:b/>
          <w:i/>
          <w:sz w:val="16"/>
          <w:szCs w:val="16"/>
        </w:rPr>
      </w:pPr>
    </w:p>
    <w:p w14:paraId="6786A582" w14:textId="77777777" w:rsidR="005833A4" w:rsidRPr="009B6FA3" w:rsidRDefault="005833A4" w:rsidP="005833A4">
      <w:pPr>
        <w:pStyle w:val="a9"/>
        <w:numPr>
          <w:ilvl w:val="0"/>
          <w:numId w:val="4"/>
        </w:numPr>
        <w:tabs>
          <w:tab w:val="left" w:pos="284"/>
        </w:tabs>
        <w:rPr>
          <w:rFonts w:ascii="Tahoma" w:hAnsi="Tahoma" w:cs="Tahoma"/>
          <w:b/>
          <w:spacing w:val="-2"/>
          <w:sz w:val="16"/>
          <w:szCs w:val="16"/>
        </w:rPr>
      </w:pPr>
      <w:r w:rsidRPr="009B6FA3">
        <w:rPr>
          <w:rFonts w:ascii="Tahoma" w:hAnsi="Tahoma" w:cs="Tahoma"/>
          <w:b/>
          <w:spacing w:val="-2"/>
          <w:sz w:val="16"/>
          <w:szCs w:val="16"/>
        </w:rPr>
        <w:t xml:space="preserve"> ΑΝΑΠΗΡΙΑ ΓΟΝΕΑ, ΤΕΚΝΟΥ, ΑΔΕΛΦΟΥ Ή ΣΥΖΥΓΟΥ </w:t>
      </w:r>
    </w:p>
    <w:tbl>
      <w:tblPr>
        <w:tblW w:w="7229"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4"/>
        <w:gridCol w:w="1311"/>
        <w:gridCol w:w="1311"/>
        <w:gridCol w:w="1311"/>
        <w:gridCol w:w="1312"/>
      </w:tblGrid>
      <w:tr w:rsidR="005833A4" w14:paraId="513FD3FD" w14:textId="77777777" w:rsidTr="00650FFC">
        <w:trPr>
          <w:trHeight w:val="478"/>
        </w:trPr>
        <w:tc>
          <w:tcPr>
            <w:tcW w:w="1984" w:type="dxa"/>
            <w:noWrap/>
            <w:vAlign w:val="center"/>
          </w:tcPr>
          <w:p w14:paraId="33885294" w14:textId="77777777" w:rsidR="005833A4" w:rsidRPr="009B6FA3" w:rsidRDefault="005833A4" w:rsidP="00650FFC">
            <w:pPr>
              <w:pStyle w:val="a9"/>
              <w:tabs>
                <w:tab w:val="left" w:pos="360"/>
              </w:tabs>
              <w:spacing w:after="0" w:line="240" w:lineRule="auto"/>
              <w:ind w:left="0"/>
              <w:jc w:val="center"/>
              <w:rPr>
                <w:rFonts w:ascii="Tahoma" w:hAnsi="Tahoma" w:cs="Tahoma"/>
                <w:spacing w:val="-2"/>
                <w:sz w:val="16"/>
                <w:szCs w:val="16"/>
              </w:rPr>
            </w:pPr>
            <w:r w:rsidRPr="009B6FA3">
              <w:rPr>
                <w:rFonts w:ascii="Tahoma" w:hAnsi="Tahoma" w:cs="Tahoma"/>
                <w:spacing w:val="-2"/>
                <w:sz w:val="16"/>
                <w:szCs w:val="16"/>
              </w:rPr>
              <w:t>Ποσοστό αναπηρίας</w:t>
            </w:r>
          </w:p>
        </w:tc>
        <w:tc>
          <w:tcPr>
            <w:tcW w:w="1311" w:type="dxa"/>
            <w:noWrap/>
            <w:vAlign w:val="center"/>
          </w:tcPr>
          <w:p w14:paraId="0FD4D641" w14:textId="77777777" w:rsidR="005833A4" w:rsidRPr="009B6FA3" w:rsidRDefault="005833A4" w:rsidP="00650FFC">
            <w:pPr>
              <w:pStyle w:val="a9"/>
              <w:tabs>
                <w:tab w:val="left" w:pos="360"/>
              </w:tabs>
              <w:spacing w:after="0" w:line="240" w:lineRule="auto"/>
              <w:ind w:left="0"/>
              <w:jc w:val="center"/>
              <w:rPr>
                <w:rFonts w:ascii="Tahoma" w:hAnsi="Tahoma" w:cs="Tahoma"/>
                <w:spacing w:val="-2"/>
                <w:sz w:val="16"/>
                <w:szCs w:val="16"/>
              </w:rPr>
            </w:pPr>
            <w:r w:rsidRPr="009B6FA3">
              <w:rPr>
                <w:rFonts w:ascii="Tahoma" w:hAnsi="Tahoma" w:cs="Tahoma"/>
                <w:spacing w:val="-2"/>
                <w:sz w:val="16"/>
                <w:szCs w:val="16"/>
              </w:rPr>
              <w:t>50%-59%</w:t>
            </w:r>
          </w:p>
        </w:tc>
        <w:tc>
          <w:tcPr>
            <w:tcW w:w="1311" w:type="dxa"/>
            <w:vAlign w:val="center"/>
          </w:tcPr>
          <w:p w14:paraId="732C30F6" w14:textId="77777777" w:rsidR="005833A4" w:rsidRPr="009B6FA3" w:rsidRDefault="005833A4" w:rsidP="00650FFC">
            <w:pPr>
              <w:pStyle w:val="a9"/>
              <w:tabs>
                <w:tab w:val="left" w:pos="360"/>
              </w:tabs>
              <w:spacing w:after="0" w:line="240" w:lineRule="auto"/>
              <w:ind w:left="0"/>
              <w:jc w:val="center"/>
              <w:rPr>
                <w:rFonts w:ascii="Tahoma" w:hAnsi="Tahoma" w:cs="Tahoma"/>
                <w:spacing w:val="-2"/>
                <w:sz w:val="16"/>
                <w:szCs w:val="16"/>
              </w:rPr>
            </w:pPr>
            <w:r w:rsidRPr="009B6FA3">
              <w:rPr>
                <w:rFonts w:ascii="Tahoma" w:hAnsi="Tahoma" w:cs="Tahoma"/>
                <w:spacing w:val="-2"/>
                <w:sz w:val="16"/>
                <w:szCs w:val="16"/>
              </w:rPr>
              <w:t>60%-66%</w:t>
            </w:r>
          </w:p>
        </w:tc>
        <w:tc>
          <w:tcPr>
            <w:tcW w:w="1311" w:type="dxa"/>
            <w:vAlign w:val="center"/>
          </w:tcPr>
          <w:p w14:paraId="015F33CC" w14:textId="77777777" w:rsidR="005833A4" w:rsidRPr="009B6FA3" w:rsidRDefault="005833A4" w:rsidP="00650FFC">
            <w:pPr>
              <w:pStyle w:val="a9"/>
              <w:tabs>
                <w:tab w:val="left" w:pos="360"/>
              </w:tabs>
              <w:spacing w:after="0" w:line="240" w:lineRule="auto"/>
              <w:ind w:left="0"/>
              <w:jc w:val="center"/>
              <w:rPr>
                <w:rFonts w:ascii="Tahoma" w:hAnsi="Tahoma" w:cs="Tahoma"/>
                <w:spacing w:val="-2"/>
                <w:sz w:val="16"/>
                <w:szCs w:val="16"/>
              </w:rPr>
            </w:pPr>
            <w:r w:rsidRPr="009B6FA3">
              <w:rPr>
                <w:rFonts w:ascii="Tahoma" w:hAnsi="Tahoma" w:cs="Tahoma"/>
                <w:spacing w:val="-2"/>
                <w:sz w:val="16"/>
                <w:szCs w:val="16"/>
              </w:rPr>
              <w:t>67%-69%</w:t>
            </w:r>
          </w:p>
        </w:tc>
        <w:tc>
          <w:tcPr>
            <w:tcW w:w="1312" w:type="dxa"/>
            <w:vAlign w:val="center"/>
          </w:tcPr>
          <w:p w14:paraId="3C52D846" w14:textId="77777777" w:rsidR="005833A4" w:rsidRPr="009B6FA3" w:rsidRDefault="005833A4" w:rsidP="00650FFC">
            <w:pPr>
              <w:pStyle w:val="a9"/>
              <w:tabs>
                <w:tab w:val="left" w:pos="360"/>
              </w:tabs>
              <w:spacing w:after="0" w:line="240" w:lineRule="auto"/>
              <w:ind w:left="0"/>
              <w:jc w:val="center"/>
              <w:rPr>
                <w:rFonts w:ascii="Tahoma" w:hAnsi="Tahoma" w:cs="Tahoma"/>
                <w:spacing w:val="-2"/>
                <w:sz w:val="16"/>
                <w:szCs w:val="16"/>
              </w:rPr>
            </w:pPr>
            <w:r w:rsidRPr="009B6FA3">
              <w:rPr>
                <w:rFonts w:ascii="Tahoma" w:hAnsi="Tahoma" w:cs="Tahoma"/>
                <w:spacing w:val="-2"/>
                <w:sz w:val="16"/>
                <w:szCs w:val="16"/>
              </w:rPr>
              <w:t>70% και άνω</w:t>
            </w:r>
          </w:p>
        </w:tc>
      </w:tr>
      <w:tr w:rsidR="005833A4" w14:paraId="2D889C67" w14:textId="77777777" w:rsidTr="00650FFC">
        <w:trPr>
          <w:trHeight w:val="478"/>
        </w:trPr>
        <w:tc>
          <w:tcPr>
            <w:tcW w:w="1984" w:type="dxa"/>
            <w:noWrap/>
            <w:vAlign w:val="center"/>
          </w:tcPr>
          <w:p w14:paraId="18B47F0F" w14:textId="77777777" w:rsidR="005833A4" w:rsidRPr="009B6FA3" w:rsidRDefault="005833A4" w:rsidP="00650FFC">
            <w:pPr>
              <w:pStyle w:val="a9"/>
              <w:tabs>
                <w:tab w:val="left" w:pos="360"/>
              </w:tabs>
              <w:spacing w:after="0" w:line="240" w:lineRule="auto"/>
              <w:ind w:left="0"/>
              <w:jc w:val="center"/>
              <w:rPr>
                <w:rFonts w:ascii="Tahoma" w:hAnsi="Tahoma" w:cs="Tahoma"/>
                <w:spacing w:val="-2"/>
                <w:sz w:val="16"/>
                <w:szCs w:val="16"/>
              </w:rPr>
            </w:pPr>
            <w:r w:rsidRPr="009B6FA3">
              <w:rPr>
                <w:rFonts w:ascii="Tahoma" w:hAnsi="Tahoma" w:cs="Tahoma"/>
                <w:spacing w:val="-2"/>
                <w:sz w:val="16"/>
                <w:szCs w:val="16"/>
              </w:rPr>
              <w:t>μονάδες</w:t>
            </w:r>
          </w:p>
        </w:tc>
        <w:tc>
          <w:tcPr>
            <w:tcW w:w="1311" w:type="dxa"/>
            <w:noWrap/>
            <w:vAlign w:val="center"/>
          </w:tcPr>
          <w:p w14:paraId="5F7B165F" w14:textId="77777777" w:rsidR="005833A4" w:rsidRPr="009B6FA3" w:rsidRDefault="005833A4" w:rsidP="00650FFC">
            <w:pPr>
              <w:pStyle w:val="a9"/>
              <w:tabs>
                <w:tab w:val="left" w:pos="360"/>
              </w:tabs>
              <w:spacing w:after="0" w:line="240" w:lineRule="auto"/>
              <w:ind w:left="0"/>
              <w:jc w:val="center"/>
              <w:rPr>
                <w:rFonts w:ascii="Tahoma" w:hAnsi="Tahoma" w:cs="Tahoma"/>
                <w:spacing w:val="-2"/>
                <w:sz w:val="16"/>
                <w:szCs w:val="16"/>
              </w:rPr>
            </w:pPr>
            <w:r w:rsidRPr="009B6FA3">
              <w:rPr>
                <w:rFonts w:ascii="Tahoma" w:hAnsi="Tahoma" w:cs="Tahoma"/>
                <w:spacing w:val="-2"/>
                <w:sz w:val="16"/>
                <w:szCs w:val="16"/>
              </w:rPr>
              <w:t>10</w:t>
            </w:r>
          </w:p>
        </w:tc>
        <w:tc>
          <w:tcPr>
            <w:tcW w:w="1311" w:type="dxa"/>
            <w:vAlign w:val="center"/>
          </w:tcPr>
          <w:p w14:paraId="101635FF" w14:textId="77777777" w:rsidR="005833A4" w:rsidRPr="009B6FA3" w:rsidRDefault="005833A4" w:rsidP="00650FFC">
            <w:pPr>
              <w:pStyle w:val="a9"/>
              <w:tabs>
                <w:tab w:val="left" w:pos="360"/>
              </w:tabs>
              <w:spacing w:after="0" w:line="240" w:lineRule="auto"/>
              <w:ind w:left="0"/>
              <w:jc w:val="center"/>
              <w:rPr>
                <w:rFonts w:ascii="Tahoma" w:hAnsi="Tahoma" w:cs="Tahoma"/>
                <w:spacing w:val="-2"/>
                <w:sz w:val="16"/>
                <w:szCs w:val="16"/>
              </w:rPr>
            </w:pPr>
            <w:r w:rsidRPr="009B6FA3">
              <w:rPr>
                <w:rFonts w:ascii="Tahoma" w:hAnsi="Tahoma" w:cs="Tahoma"/>
                <w:spacing w:val="-2"/>
                <w:sz w:val="16"/>
                <w:szCs w:val="16"/>
              </w:rPr>
              <w:t>12</w:t>
            </w:r>
          </w:p>
        </w:tc>
        <w:tc>
          <w:tcPr>
            <w:tcW w:w="1311" w:type="dxa"/>
            <w:vAlign w:val="center"/>
          </w:tcPr>
          <w:p w14:paraId="3F22384D" w14:textId="77777777" w:rsidR="005833A4" w:rsidRPr="009B6FA3" w:rsidRDefault="005833A4" w:rsidP="00650FFC">
            <w:pPr>
              <w:pStyle w:val="a9"/>
              <w:tabs>
                <w:tab w:val="left" w:pos="360"/>
              </w:tabs>
              <w:spacing w:after="0" w:line="240" w:lineRule="auto"/>
              <w:ind w:left="0"/>
              <w:jc w:val="center"/>
              <w:rPr>
                <w:rFonts w:ascii="Tahoma" w:hAnsi="Tahoma" w:cs="Tahoma"/>
                <w:spacing w:val="-2"/>
                <w:sz w:val="16"/>
                <w:szCs w:val="16"/>
              </w:rPr>
            </w:pPr>
            <w:r w:rsidRPr="009B6FA3">
              <w:rPr>
                <w:rFonts w:ascii="Tahoma" w:hAnsi="Tahoma" w:cs="Tahoma"/>
                <w:spacing w:val="-2"/>
                <w:sz w:val="16"/>
                <w:szCs w:val="16"/>
              </w:rPr>
              <w:t>15</w:t>
            </w:r>
          </w:p>
        </w:tc>
        <w:tc>
          <w:tcPr>
            <w:tcW w:w="1312" w:type="dxa"/>
            <w:vAlign w:val="center"/>
          </w:tcPr>
          <w:p w14:paraId="1ED6B273" w14:textId="77777777" w:rsidR="005833A4" w:rsidRPr="009B6FA3" w:rsidRDefault="005833A4" w:rsidP="00650FFC">
            <w:pPr>
              <w:pStyle w:val="a9"/>
              <w:tabs>
                <w:tab w:val="left" w:pos="360"/>
              </w:tabs>
              <w:spacing w:after="0" w:line="240" w:lineRule="auto"/>
              <w:ind w:left="0"/>
              <w:jc w:val="center"/>
              <w:rPr>
                <w:rFonts w:ascii="Tahoma" w:hAnsi="Tahoma" w:cs="Tahoma"/>
                <w:spacing w:val="-2"/>
                <w:sz w:val="16"/>
                <w:szCs w:val="16"/>
              </w:rPr>
            </w:pPr>
            <w:r w:rsidRPr="009B6FA3">
              <w:rPr>
                <w:rFonts w:ascii="Tahoma" w:hAnsi="Tahoma" w:cs="Tahoma"/>
                <w:spacing w:val="-2"/>
                <w:sz w:val="16"/>
                <w:szCs w:val="16"/>
              </w:rPr>
              <w:t>17</w:t>
            </w:r>
          </w:p>
        </w:tc>
      </w:tr>
    </w:tbl>
    <w:p w14:paraId="6CE4DEDA" w14:textId="77777777" w:rsidR="005833A4" w:rsidRPr="009B6FA3" w:rsidRDefault="005833A4" w:rsidP="005833A4">
      <w:pPr>
        <w:numPr>
          <w:ilvl w:val="0"/>
          <w:numId w:val="3"/>
        </w:numPr>
        <w:tabs>
          <w:tab w:val="left" w:pos="284"/>
        </w:tabs>
        <w:jc w:val="both"/>
        <w:rPr>
          <w:rFonts w:ascii="Tahoma" w:hAnsi="Tahoma" w:cs="Tahoma"/>
          <w:i/>
          <w:sz w:val="16"/>
          <w:szCs w:val="16"/>
        </w:rPr>
      </w:pPr>
      <w:r w:rsidRPr="009B6FA3">
        <w:rPr>
          <w:rFonts w:ascii="Tahoma" w:hAnsi="Tahoma" w:cs="Tahoma"/>
          <w:i/>
          <w:sz w:val="16"/>
          <w:szCs w:val="16"/>
        </w:rPr>
        <w:t>Ο υποψήφιος,  στο πρόσωπο του οποίου συντρέχουν περισσότερες από μία περιπτώσεις ατόμων, των οποίων ασκεί το δικαίωμα προστασίας, δικαιούται να κάνει χρήση  της προσφορότερης για τον ίδιο μοριοδότησης και πάντως μόνο μίας εξ αυτών.</w:t>
      </w:r>
    </w:p>
    <w:p w14:paraId="23463D52" w14:textId="77777777" w:rsidR="005833A4" w:rsidRPr="009B6FA3" w:rsidRDefault="005833A4" w:rsidP="005833A4">
      <w:pPr>
        <w:pStyle w:val="a9"/>
        <w:tabs>
          <w:tab w:val="left" w:pos="284"/>
        </w:tabs>
        <w:rPr>
          <w:rFonts w:ascii="Tahoma" w:hAnsi="Tahoma" w:cs="Tahoma"/>
          <w:b/>
          <w:spacing w:val="-2"/>
          <w:sz w:val="16"/>
          <w:szCs w:val="16"/>
        </w:rPr>
      </w:pPr>
    </w:p>
    <w:p w14:paraId="58AB2A76" w14:textId="77777777" w:rsidR="005833A4" w:rsidRPr="009B6FA3" w:rsidRDefault="005833A4" w:rsidP="005833A4">
      <w:pPr>
        <w:pStyle w:val="a9"/>
        <w:tabs>
          <w:tab w:val="left" w:pos="284"/>
        </w:tabs>
        <w:rPr>
          <w:rFonts w:ascii="Tahoma" w:hAnsi="Tahoma" w:cs="Tahoma"/>
          <w:b/>
          <w:spacing w:val="-2"/>
          <w:sz w:val="16"/>
          <w:szCs w:val="16"/>
        </w:rPr>
      </w:pPr>
    </w:p>
    <w:p w14:paraId="3988C922" w14:textId="77777777" w:rsidR="005833A4" w:rsidRPr="009B6FA3" w:rsidRDefault="005833A4" w:rsidP="005833A4">
      <w:pPr>
        <w:pStyle w:val="a9"/>
        <w:numPr>
          <w:ilvl w:val="0"/>
          <w:numId w:val="4"/>
        </w:numPr>
        <w:tabs>
          <w:tab w:val="left" w:pos="284"/>
        </w:tabs>
        <w:rPr>
          <w:rFonts w:ascii="Tahoma" w:hAnsi="Tahoma" w:cs="Tahoma"/>
          <w:b/>
          <w:spacing w:val="-2"/>
          <w:sz w:val="16"/>
          <w:szCs w:val="16"/>
        </w:rPr>
      </w:pPr>
      <w:r w:rsidRPr="009B6FA3">
        <w:rPr>
          <w:rFonts w:ascii="Tahoma" w:hAnsi="Tahoma" w:cs="Tahoma"/>
          <w:b/>
          <w:spacing w:val="-2"/>
          <w:sz w:val="16"/>
          <w:szCs w:val="16"/>
        </w:rPr>
        <w:t xml:space="preserve">ΗΛΙΚΙΑ </w:t>
      </w:r>
    </w:p>
    <w:tbl>
      <w:tblPr>
        <w:tblW w:w="5528"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4"/>
        <w:gridCol w:w="1772"/>
        <w:gridCol w:w="1772"/>
      </w:tblGrid>
      <w:tr w:rsidR="005833A4" w14:paraId="407EF4B8" w14:textId="77777777" w:rsidTr="00650FFC">
        <w:trPr>
          <w:trHeight w:val="478"/>
        </w:trPr>
        <w:tc>
          <w:tcPr>
            <w:tcW w:w="1984" w:type="dxa"/>
            <w:noWrap/>
            <w:vAlign w:val="center"/>
          </w:tcPr>
          <w:p w14:paraId="4F98F624" w14:textId="77777777" w:rsidR="005833A4" w:rsidRPr="009B6FA3" w:rsidRDefault="005833A4" w:rsidP="00650FFC">
            <w:pPr>
              <w:pStyle w:val="a9"/>
              <w:tabs>
                <w:tab w:val="left" w:pos="360"/>
              </w:tabs>
              <w:spacing w:after="0" w:line="240" w:lineRule="auto"/>
              <w:ind w:left="0"/>
              <w:jc w:val="center"/>
              <w:rPr>
                <w:rFonts w:ascii="Tahoma" w:hAnsi="Tahoma" w:cs="Tahoma"/>
                <w:spacing w:val="-2"/>
                <w:sz w:val="16"/>
                <w:szCs w:val="16"/>
              </w:rPr>
            </w:pPr>
            <w:r w:rsidRPr="009B6FA3">
              <w:rPr>
                <w:rFonts w:ascii="Tahoma" w:hAnsi="Tahoma" w:cs="Tahoma"/>
                <w:spacing w:val="-2"/>
                <w:sz w:val="16"/>
                <w:szCs w:val="16"/>
              </w:rPr>
              <w:t>Ηλικία</w:t>
            </w:r>
          </w:p>
        </w:tc>
        <w:tc>
          <w:tcPr>
            <w:tcW w:w="1772" w:type="dxa"/>
            <w:noWrap/>
            <w:vAlign w:val="center"/>
          </w:tcPr>
          <w:p w14:paraId="3A27A649" w14:textId="77777777" w:rsidR="005833A4" w:rsidRPr="009B6FA3" w:rsidRDefault="005833A4" w:rsidP="00650FFC">
            <w:pPr>
              <w:pStyle w:val="a9"/>
              <w:tabs>
                <w:tab w:val="left" w:pos="360"/>
              </w:tabs>
              <w:spacing w:after="0" w:line="240" w:lineRule="auto"/>
              <w:ind w:left="0"/>
              <w:jc w:val="center"/>
              <w:rPr>
                <w:rFonts w:ascii="Tahoma" w:hAnsi="Tahoma" w:cs="Tahoma"/>
                <w:spacing w:val="-2"/>
                <w:sz w:val="16"/>
                <w:szCs w:val="16"/>
              </w:rPr>
            </w:pPr>
            <w:r w:rsidRPr="009B6FA3">
              <w:rPr>
                <w:rFonts w:ascii="Tahoma" w:hAnsi="Tahoma" w:cs="Tahoma"/>
                <w:spacing w:val="-2"/>
                <w:sz w:val="16"/>
                <w:szCs w:val="16"/>
              </w:rPr>
              <w:t>Έως και 50 ετών</w:t>
            </w:r>
          </w:p>
        </w:tc>
        <w:tc>
          <w:tcPr>
            <w:tcW w:w="1772" w:type="dxa"/>
            <w:vAlign w:val="center"/>
          </w:tcPr>
          <w:p w14:paraId="1E2304E1" w14:textId="77777777" w:rsidR="005833A4" w:rsidRPr="009B6FA3" w:rsidRDefault="005833A4" w:rsidP="00650FFC">
            <w:pPr>
              <w:pStyle w:val="a9"/>
              <w:tabs>
                <w:tab w:val="left" w:pos="360"/>
              </w:tabs>
              <w:spacing w:after="0" w:line="240" w:lineRule="auto"/>
              <w:ind w:left="0"/>
              <w:jc w:val="center"/>
              <w:rPr>
                <w:rFonts w:ascii="Tahoma" w:hAnsi="Tahoma" w:cs="Tahoma"/>
                <w:spacing w:val="-2"/>
                <w:sz w:val="16"/>
                <w:szCs w:val="16"/>
              </w:rPr>
            </w:pPr>
            <w:r w:rsidRPr="009B6FA3">
              <w:rPr>
                <w:rFonts w:ascii="Tahoma" w:hAnsi="Tahoma" w:cs="Tahoma"/>
                <w:spacing w:val="-2"/>
                <w:sz w:val="16"/>
                <w:szCs w:val="16"/>
              </w:rPr>
              <w:t>Άνω των 50 ετών</w:t>
            </w:r>
          </w:p>
        </w:tc>
      </w:tr>
      <w:tr w:rsidR="005833A4" w14:paraId="6C691E80" w14:textId="77777777" w:rsidTr="00650FFC">
        <w:trPr>
          <w:trHeight w:val="478"/>
        </w:trPr>
        <w:tc>
          <w:tcPr>
            <w:tcW w:w="1984" w:type="dxa"/>
            <w:noWrap/>
            <w:vAlign w:val="center"/>
          </w:tcPr>
          <w:p w14:paraId="617F0D89" w14:textId="77777777" w:rsidR="005833A4" w:rsidRPr="009B6FA3" w:rsidRDefault="005833A4" w:rsidP="00650FFC">
            <w:pPr>
              <w:pStyle w:val="a9"/>
              <w:tabs>
                <w:tab w:val="left" w:pos="360"/>
              </w:tabs>
              <w:spacing w:after="0" w:line="240" w:lineRule="auto"/>
              <w:ind w:left="0"/>
              <w:jc w:val="center"/>
              <w:rPr>
                <w:rFonts w:ascii="Tahoma" w:hAnsi="Tahoma" w:cs="Tahoma"/>
                <w:spacing w:val="-2"/>
                <w:sz w:val="16"/>
                <w:szCs w:val="16"/>
              </w:rPr>
            </w:pPr>
            <w:r w:rsidRPr="009B6FA3">
              <w:rPr>
                <w:rFonts w:ascii="Tahoma" w:hAnsi="Tahoma" w:cs="Tahoma"/>
                <w:spacing w:val="-2"/>
                <w:sz w:val="16"/>
                <w:szCs w:val="16"/>
              </w:rPr>
              <w:t>μονάδες</w:t>
            </w:r>
          </w:p>
        </w:tc>
        <w:tc>
          <w:tcPr>
            <w:tcW w:w="1772" w:type="dxa"/>
            <w:noWrap/>
            <w:vAlign w:val="center"/>
          </w:tcPr>
          <w:p w14:paraId="623720AD" w14:textId="77777777" w:rsidR="005833A4" w:rsidRPr="009B6FA3" w:rsidRDefault="005833A4" w:rsidP="00650FFC">
            <w:pPr>
              <w:pStyle w:val="a9"/>
              <w:tabs>
                <w:tab w:val="left" w:pos="360"/>
              </w:tabs>
              <w:spacing w:after="0" w:line="240" w:lineRule="auto"/>
              <w:ind w:left="0"/>
              <w:jc w:val="center"/>
              <w:rPr>
                <w:rFonts w:ascii="Tahoma" w:hAnsi="Tahoma" w:cs="Tahoma"/>
                <w:spacing w:val="-2"/>
                <w:sz w:val="16"/>
                <w:szCs w:val="16"/>
              </w:rPr>
            </w:pPr>
            <w:r w:rsidRPr="009B6FA3">
              <w:rPr>
                <w:rFonts w:ascii="Tahoma" w:hAnsi="Tahoma" w:cs="Tahoma"/>
                <w:spacing w:val="-2"/>
                <w:sz w:val="16"/>
                <w:szCs w:val="16"/>
              </w:rPr>
              <w:t>10</w:t>
            </w:r>
          </w:p>
        </w:tc>
        <w:tc>
          <w:tcPr>
            <w:tcW w:w="1772" w:type="dxa"/>
            <w:vAlign w:val="center"/>
          </w:tcPr>
          <w:p w14:paraId="77ED79DD" w14:textId="77777777" w:rsidR="005833A4" w:rsidRPr="009B6FA3" w:rsidRDefault="005833A4" w:rsidP="00650FFC">
            <w:pPr>
              <w:pStyle w:val="a9"/>
              <w:tabs>
                <w:tab w:val="left" w:pos="360"/>
              </w:tabs>
              <w:spacing w:after="0" w:line="240" w:lineRule="auto"/>
              <w:ind w:left="0"/>
              <w:jc w:val="center"/>
              <w:rPr>
                <w:rFonts w:ascii="Tahoma" w:hAnsi="Tahoma" w:cs="Tahoma"/>
                <w:spacing w:val="-2"/>
                <w:sz w:val="16"/>
                <w:szCs w:val="16"/>
              </w:rPr>
            </w:pPr>
            <w:r w:rsidRPr="009B6FA3">
              <w:rPr>
                <w:rFonts w:ascii="Tahoma" w:hAnsi="Tahoma" w:cs="Tahoma"/>
                <w:spacing w:val="-2"/>
                <w:sz w:val="16"/>
                <w:szCs w:val="16"/>
              </w:rPr>
              <w:t>20</w:t>
            </w:r>
          </w:p>
        </w:tc>
      </w:tr>
    </w:tbl>
    <w:p w14:paraId="17C40139" w14:textId="77777777" w:rsidR="005833A4" w:rsidRPr="003B759D" w:rsidRDefault="005833A4" w:rsidP="005833A4">
      <w:pPr>
        <w:numPr>
          <w:ilvl w:val="0"/>
          <w:numId w:val="3"/>
        </w:numPr>
        <w:tabs>
          <w:tab w:val="left" w:pos="284"/>
        </w:tabs>
        <w:rPr>
          <w:rFonts w:ascii="Tahoma" w:hAnsi="Tahoma" w:cs="Tahoma"/>
          <w:b/>
          <w:i/>
          <w:sz w:val="16"/>
          <w:szCs w:val="16"/>
        </w:rPr>
      </w:pPr>
      <w:r w:rsidRPr="003B759D">
        <w:rPr>
          <w:rFonts w:ascii="Tahoma" w:hAnsi="Tahoma" w:cs="Tahoma"/>
          <w:i/>
          <w:sz w:val="16"/>
          <w:szCs w:val="16"/>
        </w:rPr>
        <w:t xml:space="preserve">Ανώτατο όριο ηλικίας πρόσληψης ορίζεται το </w:t>
      </w:r>
      <w:r>
        <w:rPr>
          <w:rFonts w:ascii="Tahoma" w:hAnsi="Tahoma" w:cs="Tahoma"/>
          <w:i/>
          <w:sz w:val="16"/>
          <w:szCs w:val="16"/>
        </w:rPr>
        <w:t>67</w:t>
      </w:r>
      <w:r w:rsidRPr="003B759D">
        <w:rPr>
          <w:rFonts w:ascii="Tahoma" w:hAnsi="Tahoma" w:cs="Tahoma"/>
          <w:i/>
          <w:sz w:val="16"/>
          <w:szCs w:val="16"/>
        </w:rPr>
        <w:t>ο έτος συμπληρωμένο.</w:t>
      </w:r>
    </w:p>
    <w:p w14:paraId="556FB0C3" w14:textId="77777777" w:rsidR="005833A4" w:rsidRDefault="005833A4" w:rsidP="005833A4">
      <w:pPr>
        <w:tabs>
          <w:tab w:val="left" w:pos="0"/>
          <w:tab w:val="left" w:pos="567"/>
        </w:tabs>
        <w:jc w:val="both"/>
        <w:rPr>
          <w:rFonts w:ascii="Tahoma" w:hAnsi="Tahoma" w:cs="Tahoma"/>
          <w:sz w:val="16"/>
          <w:szCs w:val="16"/>
          <w:highlight w:val="lightGray"/>
        </w:rPr>
      </w:pPr>
    </w:p>
    <w:p w14:paraId="38DD0680" w14:textId="77777777" w:rsidR="005833A4" w:rsidRPr="002D7B8E" w:rsidRDefault="005833A4" w:rsidP="005833A4">
      <w:pPr>
        <w:tabs>
          <w:tab w:val="left" w:pos="0"/>
          <w:tab w:val="left" w:pos="567"/>
        </w:tabs>
        <w:jc w:val="both"/>
        <w:rPr>
          <w:rFonts w:ascii="Tahoma" w:hAnsi="Tahoma" w:cs="Tahoma"/>
          <w:sz w:val="16"/>
          <w:szCs w:val="16"/>
          <w:highlight w:val="lightGray"/>
        </w:rPr>
      </w:pPr>
    </w:p>
    <w:p w14:paraId="124F384A" w14:textId="77777777" w:rsidR="005833A4" w:rsidRPr="009B6FA3" w:rsidRDefault="005833A4" w:rsidP="005833A4">
      <w:pPr>
        <w:pStyle w:val="a7"/>
        <w:keepNext/>
        <w:tabs>
          <w:tab w:val="left" w:pos="567"/>
        </w:tabs>
        <w:ind w:left="0"/>
        <w:rPr>
          <w:rFonts w:ascii="Tahoma" w:hAnsi="Tahoma" w:cs="Tahoma"/>
          <w:b/>
          <w:sz w:val="16"/>
          <w:szCs w:val="16"/>
          <w:u w:val="single"/>
        </w:rPr>
      </w:pPr>
      <w:r w:rsidRPr="009B6FA3">
        <w:rPr>
          <w:rFonts w:ascii="Tahoma" w:hAnsi="Tahoma" w:cs="Tahoma"/>
          <w:b/>
          <w:sz w:val="16"/>
          <w:szCs w:val="16"/>
          <w:u w:val="single"/>
        </w:rPr>
        <w:t xml:space="preserve">Ανάρτηση της ανακοίνωσης </w:t>
      </w:r>
    </w:p>
    <w:p w14:paraId="042F35EB" w14:textId="77777777" w:rsidR="005833A4" w:rsidRPr="00C82541" w:rsidRDefault="005833A4" w:rsidP="005833A4">
      <w:pPr>
        <w:pStyle w:val="a7"/>
        <w:tabs>
          <w:tab w:val="left" w:pos="567"/>
        </w:tabs>
        <w:spacing w:before="120"/>
        <w:ind w:left="0"/>
        <w:jc w:val="both"/>
        <w:rPr>
          <w:rFonts w:ascii="Tahoma" w:hAnsi="Tahoma" w:cs="Tahoma"/>
          <w:bCs/>
          <w:color w:val="FF0000"/>
          <w:sz w:val="16"/>
          <w:szCs w:val="16"/>
        </w:rPr>
      </w:pPr>
      <w:r w:rsidRPr="009B6FA3">
        <w:rPr>
          <w:rFonts w:ascii="Tahoma" w:hAnsi="Tahoma" w:cs="Tahoma"/>
          <w:b/>
          <w:sz w:val="16"/>
          <w:szCs w:val="16"/>
        </w:rPr>
        <w:t>Ολόκληρη η</w:t>
      </w:r>
      <w:r w:rsidRPr="009B6FA3">
        <w:rPr>
          <w:rFonts w:ascii="Tahoma" w:hAnsi="Tahoma" w:cs="Tahoma"/>
          <w:sz w:val="16"/>
          <w:szCs w:val="16"/>
        </w:rPr>
        <w:t xml:space="preserve"> ανακοίνωση αναρτάται στο κατάστημα της υπηρεσίας μας και στο χώρο των ανακοινώσεων του δημοτικού καταστήματος του Δήμου καθώς και στον διαδικτυακό τόπο του Δήμου </w:t>
      </w:r>
      <w:r w:rsidR="00C82541">
        <w:rPr>
          <w:rFonts w:ascii="Tahoma" w:hAnsi="Tahoma" w:cs="Tahoma"/>
          <w:sz w:val="16"/>
          <w:szCs w:val="16"/>
        </w:rPr>
        <w:t>Ύδρας</w:t>
      </w:r>
      <w:r w:rsidR="00C82541" w:rsidRPr="00C82541">
        <w:rPr>
          <w:rFonts w:ascii="Tahoma" w:hAnsi="Tahoma" w:cs="Tahoma"/>
          <w:sz w:val="16"/>
          <w:szCs w:val="16"/>
        </w:rPr>
        <w:t xml:space="preserve"> </w:t>
      </w:r>
      <w:r w:rsidR="00C82541">
        <w:rPr>
          <w:rFonts w:ascii="Tahoma" w:hAnsi="Tahoma" w:cs="Tahoma"/>
          <w:sz w:val="16"/>
          <w:szCs w:val="16"/>
          <w:lang w:val="en-US"/>
        </w:rPr>
        <w:t>ydra</w:t>
      </w:r>
      <w:r w:rsidR="00C82541" w:rsidRPr="00C82541">
        <w:rPr>
          <w:rFonts w:ascii="Tahoma" w:hAnsi="Tahoma" w:cs="Tahoma"/>
          <w:sz w:val="16"/>
          <w:szCs w:val="16"/>
        </w:rPr>
        <w:t>.</w:t>
      </w:r>
      <w:r w:rsidR="00C82541">
        <w:rPr>
          <w:rFonts w:ascii="Tahoma" w:hAnsi="Tahoma" w:cs="Tahoma"/>
          <w:sz w:val="16"/>
          <w:szCs w:val="16"/>
          <w:lang w:val="en-US"/>
        </w:rPr>
        <w:t>gov</w:t>
      </w:r>
      <w:r w:rsidR="00C82541" w:rsidRPr="00C82541">
        <w:rPr>
          <w:rFonts w:ascii="Tahoma" w:hAnsi="Tahoma" w:cs="Tahoma"/>
          <w:sz w:val="16"/>
          <w:szCs w:val="16"/>
        </w:rPr>
        <w:t>.</w:t>
      </w:r>
      <w:r w:rsidR="00C82541">
        <w:rPr>
          <w:rFonts w:ascii="Tahoma" w:hAnsi="Tahoma" w:cs="Tahoma"/>
          <w:sz w:val="16"/>
          <w:szCs w:val="16"/>
          <w:lang w:val="en-US"/>
        </w:rPr>
        <w:t>gr</w:t>
      </w:r>
      <w:r w:rsidR="00C82541" w:rsidRPr="00C82541">
        <w:rPr>
          <w:rFonts w:ascii="Tahoma" w:hAnsi="Tahoma" w:cs="Tahoma"/>
          <w:sz w:val="16"/>
          <w:szCs w:val="16"/>
        </w:rPr>
        <w:t>.</w:t>
      </w:r>
    </w:p>
    <w:p w14:paraId="22343358" w14:textId="77777777" w:rsidR="005833A4" w:rsidRPr="009B6FA3" w:rsidRDefault="005833A4" w:rsidP="005833A4">
      <w:pPr>
        <w:pStyle w:val="1"/>
        <w:tabs>
          <w:tab w:val="left" w:pos="567"/>
        </w:tabs>
        <w:rPr>
          <w:rFonts w:ascii="Tahoma" w:hAnsi="Tahoma" w:cs="Tahoma"/>
          <w:sz w:val="16"/>
          <w:szCs w:val="16"/>
        </w:rPr>
      </w:pPr>
    </w:p>
    <w:p w14:paraId="47A26892" w14:textId="77777777" w:rsidR="005833A4" w:rsidRPr="009B6FA3" w:rsidRDefault="005833A4" w:rsidP="005833A4">
      <w:pPr>
        <w:pStyle w:val="1"/>
        <w:tabs>
          <w:tab w:val="left" w:pos="567"/>
        </w:tabs>
        <w:rPr>
          <w:rFonts w:ascii="Tahoma" w:hAnsi="Tahoma" w:cs="Tahoma"/>
          <w:sz w:val="16"/>
          <w:szCs w:val="16"/>
        </w:rPr>
      </w:pPr>
      <w:r w:rsidRPr="009B6FA3">
        <w:rPr>
          <w:rFonts w:ascii="Tahoma" w:hAnsi="Tahoma" w:cs="Tahoma"/>
          <w:sz w:val="16"/>
          <w:szCs w:val="16"/>
        </w:rPr>
        <w:t>Υποβολή αιτήσεων συμμετοχής</w:t>
      </w:r>
    </w:p>
    <w:p w14:paraId="3C928C52" w14:textId="636343F0" w:rsidR="005833A4" w:rsidRPr="00942EC3" w:rsidRDefault="005833A4" w:rsidP="000662B0">
      <w:pPr>
        <w:pStyle w:val="a7"/>
        <w:spacing w:before="120"/>
        <w:ind w:left="0"/>
        <w:jc w:val="both"/>
        <w:rPr>
          <w:rFonts w:ascii="Tahoma" w:hAnsi="Tahoma" w:cs="Tahoma"/>
          <w:sz w:val="16"/>
          <w:szCs w:val="16"/>
        </w:rPr>
      </w:pPr>
      <w:r w:rsidRPr="009B6FA3">
        <w:rPr>
          <w:rFonts w:ascii="Tahoma" w:hAnsi="Tahoma" w:cs="Tahoma"/>
          <w:sz w:val="16"/>
          <w:szCs w:val="16"/>
        </w:rPr>
        <w:t xml:space="preserve">Οι ενδιαφερόμενοι καλούνται να συμπληρώσουν μόνο την συνημμένη αίτηση με </w:t>
      </w:r>
      <w:r w:rsidRPr="009B6FA3">
        <w:rPr>
          <w:rFonts w:ascii="Tahoma" w:hAnsi="Tahoma" w:cs="Tahoma"/>
          <w:b/>
          <w:sz w:val="16"/>
          <w:szCs w:val="16"/>
        </w:rPr>
        <w:t xml:space="preserve">αριθμό </w:t>
      </w:r>
      <w:r w:rsidR="00E24155">
        <w:rPr>
          <w:rFonts w:ascii="Tahoma" w:hAnsi="Tahoma" w:cs="Tahoma"/>
          <w:b/>
          <w:sz w:val="16"/>
          <w:szCs w:val="16"/>
        </w:rPr>
        <w:t>ΣΟΧ</w:t>
      </w:r>
      <w:r w:rsidR="000343D6">
        <w:rPr>
          <w:rFonts w:ascii="Tahoma" w:hAnsi="Tahoma" w:cs="Tahoma"/>
          <w:b/>
          <w:sz w:val="16"/>
          <w:szCs w:val="16"/>
        </w:rPr>
        <w:t>4</w:t>
      </w:r>
      <w:r w:rsidR="00E24155">
        <w:rPr>
          <w:rFonts w:ascii="Tahoma" w:hAnsi="Tahoma" w:cs="Tahoma"/>
          <w:b/>
          <w:sz w:val="16"/>
          <w:szCs w:val="16"/>
        </w:rPr>
        <w:t>/2025</w:t>
      </w:r>
      <w:r w:rsidRPr="009B6FA3">
        <w:rPr>
          <w:rFonts w:ascii="Tahoma" w:hAnsi="Tahoma" w:cs="Tahoma"/>
          <w:b/>
          <w:sz w:val="16"/>
          <w:szCs w:val="16"/>
        </w:rPr>
        <w:t xml:space="preserve"> </w:t>
      </w:r>
      <w:r w:rsidRPr="009B6FA3">
        <w:rPr>
          <w:rFonts w:ascii="Tahoma" w:hAnsi="Tahoma" w:cs="Tahoma"/>
          <w:sz w:val="16"/>
          <w:szCs w:val="16"/>
        </w:rPr>
        <w:t xml:space="preserve">και να την υποβάλουν  </w:t>
      </w:r>
      <w:r w:rsidRPr="009B6FA3">
        <w:rPr>
          <w:rFonts w:ascii="Tahoma" w:hAnsi="Tahoma" w:cs="Tahoma"/>
          <w:b/>
          <w:sz w:val="16"/>
          <w:szCs w:val="16"/>
        </w:rPr>
        <w:t>ηλεκτρονικά στην ακόλουθη διεύθυνση:</w:t>
      </w:r>
      <w:r w:rsidR="0014553C" w:rsidRPr="0014553C">
        <w:rPr>
          <w:rFonts w:ascii="Tahoma" w:hAnsi="Tahoma" w:cs="Tahoma"/>
          <w:b/>
          <w:sz w:val="16"/>
          <w:szCs w:val="16"/>
        </w:rPr>
        <w:t xml:space="preserve"> </w:t>
      </w:r>
      <w:r w:rsidR="00D3386A">
        <w:rPr>
          <w:rFonts w:ascii="Tahoma" w:hAnsi="Tahoma" w:cs="Tahoma"/>
          <w:b/>
          <w:sz w:val="16"/>
          <w:szCs w:val="16"/>
          <w:lang w:val="en-US"/>
        </w:rPr>
        <w:t>ydra</w:t>
      </w:r>
      <w:r w:rsidR="00D3386A" w:rsidRPr="00D3386A">
        <w:rPr>
          <w:rFonts w:ascii="Tahoma" w:hAnsi="Tahoma" w:cs="Tahoma"/>
          <w:b/>
          <w:sz w:val="16"/>
          <w:szCs w:val="16"/>
        </w:rPr>
        <w:t>@</w:t>
      </w:r>
      <w:r w:rsidR="00D3386A">
        <w:rPr>
          <w:rFonts w:ascii="Tahoma" w:hAnsi="Tahoma" w:cs="Tahoma"/>
          <w:b/>
          <w:sz w:val="16"/>
          <w:szCs w:val="16"/>
          <w:lang w:val="en-US"/>
        </w:rPr>
        <w:t>ydra</w:t>
      </w:r>
      <w:r w:rsidR="00D3386A" w:rsidRPr="00D3386A">
        <w:rPr>
          <w:rFonts w:ascii="Tahoma" w:hAnsi="Tahoma" w:cs="Tahoma"/>
          <w:b/>
          <w:sz w:val="16"/>
          <w:szCs w:val="16"/>
        </w:rPr>
        <w:t>.</w:t>
      </w:r>
      <w:r w:rsidR="00D3386A">
        <w:rPr>
          <w:rFonts w:ascii="Tahoma" w:hAnsi="Tahoma" w:cs="Tahoma"/>
          <w:b/>
          <w:sz w:val="16"/>
          <w:szCs w:val="16"/>
          <w:lang w:val="en-US"/>
        </w:rPr>
        <w:t>gov</w:t>
      </w:r>
      <w:r w:rsidR="00D3386A" w:rsidRPr="00D3386A">
        <w:rPr>
          <w:rFonts w:ascii="Tahoma" w:hAnsi="Tahoma" w:cs="Tahoma"/>
          <w:b/>
          <w:sz w:val="16"/>
          <w:szCs w:val="16"/>
        </w:rPr>
        <w:t>.</w:t>
      </w:r>
      <w:r w:rsidR="00D3386A">
        <w:rPr>
          <w:rFonts w:ascii="Tahoma" w:hAnsi="Tahoma" w:cs="Tahoma"/>
          <w:b/>
          <w:sz w:val="16"/>
          <w:szCs w:val="16"/>
          <w:lang w:val="en-US"/>
        </w:rPr>
        <w:t>gr</w:t>
      </w:r>
      <w:r w:rsidR="00D3386A" w:rsidRPr="00D3386A">
        <w:rPr>
          <w:rFonts w:ascii="Tahoma" w:hAnsi="Tahoma" w:cs="Tahoma"/>
          <w:b/>
          <w:sz w:val="16"/>
          <w:szCs w:val="16"/>
        </w:rPr>
        <w:t xml:space="preserve">. </w:t>
      </w:r>
      <w:r w:rsidR="00942EC3">
        <w:rPr>
          <w:rFonts w:ascii="Tahoma" w:hAnsi="Tahoma" w:cs="Tahoma"/>
          <w:b/>
          <w:sz w:val="16"/>
          <w:szCs w:val="16"/>
        </w:rPr>
        <w:t xml:space="preserve">  </w:t>
      </w:r>
      <w:r w:rsidR="00942EC3" w:rsidRPr="00942EC3">
        <w:rPr>
          <w:rFonts w:ascii="Tahoma" w:hAnsi="Tahoma" w:cs="Tahoma"/>
          <w:sz w:val="16"/>
          <w:szCs w:val="16"/>
        </w:rPr>
        <w:t>Μαζί</w:t>
      </w:r>
      <w:r w:rsidR="00D3386A" w:rsidRPr="00D3386A">
        <w:rPr>
          <w:rFonts w:ascii="Tahoma" w:hAnsi="Tahoma" w:cs="Tahoma"/>
          <w:sz w:val="16"/>
          <w:szCs w:val="16"/>
        </w:rPr>
        <w:t xml:space="preserve"> </w:t>
      </w:r>
      <w:r w:rsidR="00942EC3" w:rsidRPr="00942EC3">
        <w:rPr>
          <w:rFonts w:ascii="Tahoma" w:hAnsi="Tahoma" w:cs="Tahoma"/>
          <w:sz w:val="16"/>
          <w:szCs w:val="16"/>
        </w:rPr>
        <w:t>με την αίτηση υποβάλλονται υποχρεωτικά τα απαιτούμενα δικαιολογητικά για την απόδειξη των προσόντων, των λοιπών ιδιοτήτων τους και της εμπειρίας. Διόρθωση ή συμπλήρωση των αιτήσεων καθώς και αντικατάσταση ή κατάθεση επιπλέον δικαιολογητικών</w:t>
      </w:r>
      <w:r w:rsidR="00942EC3" w:rsidRPr="00942EC3">
        <w:rPr>
          <w:rFonts w:ascii="Tahoma" w:hAnsi="Tahoma" w:cs="Tahoma"/>
          <w:b/>
          <w:sz w:val="16"/>
          <w:szCs w:val="16"/>
        </w:rPr>
        <w:t>, επιτρέπεται μόνο μέχρι τη λήξη της προθεσμίας υποβολής</w:t>
      </w:r>
      <w:r w:rsidR="00942EC3" w:rsidRPr="00942EC3">
        <w:rPr>
          <w:rFonts w:ascii="Tahoma" w:hAnsi="Tahoma" w:cs="Tahoma"/>
          <w:sz w:val="16"/>
          <w:szCs w:val="16"/>
        </w:rPr>
        <w:t xml:space="preserve"> των αιτήσεων συμμετοχής στη διαδικασία επιλογής</w:t>
      </w:r>
      <w:r w:rsidR="003F3E82">
        <w:rPr>
          <w:rFonts w:ascii="Tahoma" w:hAnsi="Tahoma" w:cs="Tahoma"/>
          <w:sz w:val="16"/>
          <w:szCs w:val="16"/>
        </w:rPr>
        <w:t>.</w:t>
      </w:r>
    </w:p>
    <w:p w14:paraId="5D1DF31D" w14:textId="77777777" w:rsidR="00942EC3" w:rsidRPr="00942EC3" w:rsidRDefault="00942EC3" w:rsidP="005833A4">
      <w:pPr>
        <w:pStyle w:val="a7"/>
        <w:spacing w:before="120"/>
        <w:ind w:left="0"/>
        <w:jc w:val="both"/>
        <w:rPr>
          <w:rFonts w:ascii="Tahoma" w:hAnsi="Tahoma" w:cs="Tahoma"/>
          <w:sz w:val="16"/>
          <w:szCs w:val="16"/>
        </w:rPr>
      </w:pPr>
    </w:p>
    <w:p w14:paraId="61048AC1" w14:textId="77777777" w:rsidR="005833A4" w:rsidRPr="009B6FA3" w:rsidRDefault="005833A4" w:rsidP="005833A4">
      <w:pPr>
        <w:pStyle w:val="a7"/>
        <w:spacing w:before="120"/>
        <w:ind w:left="0"/>
        <w:jc w:val="both"/>
        <w:rPr>
          <w:rFonts w:ascii="Tahoma" w:hAnsi="Tahoma" w:cs="Tahoma"/>
          <w:b/>
          <w:sz w:val="16"/>
          <w:szCs w:val="16"/>
        </w:rPr>
      </w:pPr>
      <w:r w:rsidRPr="009B6FA3">
        <w:rPr>
          <w:rFonts w:ascii="Tahoma" w:hAnsi="Tahoma" w:cs="Tahoma"/>
          <w:b/>
          <w:sz w:val="16"/>
          <w:szCs w:val="16"/>
        </w:rPr>
        <w:t>Η αίτηση συμμετοχής, που θα υποβληθεί ηλεκτρονικά, πρέπει απαραιτήτως να εμφανίζεται υπογεγραμμένη, με φυσική υπογραφή. Ανυπόγραφες αιτήσεις δεν θα γίνονται δεκτές.</w:t>
      </w:r>
    </w:p>
    <w:p w14:paraId="064C0B8C" w14:textId="77777777" w:rsidR="00942EC3" w:rsidRDefault="00942EC3" w:rsidP="005833A4">
      <w:pPr>
        <w:pStyle w:val="a7"/>
        <w:tabs>
          <w:tab w:val="left" w:pos="567"/>
        </w:tabs>
        <w:spacing w:before="120"/>
        <w:ind w:left="0"/>
        <w:jc w:val="both"/>
        <w:rPr>
          <w:rFonts w:ascii="Tahoma" w:hAnsi="Tahoma" w:cs="Tahoma"/>
          <w:b/>
          <w:sz w:val="16"/>
          <w:szCs w:val="16"/>
        </w:rPr>
      </w:pPr>
    </w:p>
    <w:p w14:paraId="2E63AFE2" w14:textId="77777777" w:rsidR="005833A4" w:rsidRPr="0005590E" w:rsidRDefault="005833A4" w:rsidP="005833A4">
      <w:pPr>
        <w:pStyle w:val="a7"/>
        <w:tabs>
          <w:tab w:val="left" w:pos="567"/>
        </w:tabs>
        <w:spacing w:before="120"/>
        <w:ind w:left="0"/>
        <w:jc w:val="both"/>
        <w:rPr>
          <w:rFonts w:ascii="Tahoma" w:hAnsi="Tahoma" w:cs="Tahoma"/>
          <w:b/>
          <w:sz w:val="16"/>
          <w:szCs w:val="16"/>
        </w:rPr>
      </w:pPr>
      <w:r>
        <w:rPr>
          <w:rFonts w:ascii="Tahoma" w:hAnsi="Tahoma" w:cs="Tahoma"/>
          <w:b/>
          <w:sz w:val="16"/>
          <w:szCs w:val="16"/>
        </w:rPr>
        <w:t>Επισημαίνεται</w:t>
      </w:r>
      <w:r w:rsidRPr="0005590E">
        <w:rPr>
          <w:rFonts w:ascii="Tahoma" w:hAnsi="Tahoma" w:cs="Tahoma"/>
          <w:b/>
          <w:sz w:val="16"/>
          <w:szCs w:val="16"/>
        </w:rPr>
        <w:t xml:space="preserve"> ότι</w:t>
      </w:r>
      <w:r>
        <w:rPr>
          <w:rFonts w:ascii="Tahoma" w:hAnsi="Tahoma" w:cs="Tahoma"/>
          <w:b/>
          <w:sz w:val="16"/>
          <w:szCs w:val="16"/>
        </w:rPr>
        <w:t>:</w:t>
      </w:r>
      <w:r w:rsidR="00942EC3">
        <w:rPr>
          <w:rFonts w:ascii="Tahoma" w:hAnsi="Tahoma" w:cs="Tahoma"/>
          <w:b/>
          <w:sz w:val="16"/>
          <w:szCs w:val="16"/>
        </w:rPr>
        <w:t xml:space="preserve"> </w:t>
      </w:r>
      <w:r w:rsidRPr="0005590E">
        <w:rPr>
          <w:rFonts w:ascii="Tahoma" w:hAnsi="Tahoma" w:cs="Tahoma"/>
          <w:sz w:val="16"/>
          <w:szCs w:val="16"/>
        </w:rPr>
        <w:t>σύμφωνα με το νέο Ευρωπαϊκό Γενικό Κανονισμό Προστασίας Δεδομένων (ΕΕ) 2016/679 γνωστό ως GDPR, που ετέθη σε εφαρμογή τον Μάιο 2018, καθιερώνεται ενιαίο νομικό πλαίσιο για την προστασία των προσωπικών δεδομένων σε όλα τα κράτη μέλη της ΕΕ. Για το λόγο αυτό, η συμμετοχή των υποψηφίων στη διαδικασία πρόσληψης με την οικειοθελή υποβολή αίτησης με τα συνημμένα σε αυτή δικαιολογητικά προς τον Φορέα, συνεπάγεται τη συναίνεση του υποψηφίου για τη συλλογή και επεξεργασία των δεδομένων προσωπικού χαρακτήρα που τους αφορούν, καθώς και για την ασφαλή διατήρησή τους σε αρχείο (φυσικό ή ψηφιακό) για συγκεκριμένο σκοπό και για όσο χρόνο απαιτείται, προκειμένου να ολοκληρωθούν οι νόμιμες διαδικασίες πρόσληψης. Οι φορείς οφείλουν να προστατεύουν τα προσωπικά στοιχεία των υποψηφίων από τυχόν υποκλοπή προκειμένου να επιτυγχάνεται η ασφαλής επεξεργασία των δεδομένων προσωπικού χαρακτήρα. Οι υποψήφιοι διατηρούν το δικαίωμα ανάκλησης της συναίνεσής τους ανά πάσα στιγμή και κατόπιν υποβολής σχετικής αίτησης προς το Φορέα.</w:t>
      </w:r>
    </w:p>
    <w:p w14:paraId="415F4984" w14:textId="77777777" w:rsidR="005833A4" w:rsidRPr="009B6FA3" w:rsidRDefault="005833A4" w:rsidP="005833A4">
      <w:pPr>
        <w:pStyle w:val="a7"/>
        <w:spacing w:before="120"/>
        <w:ind w:left="0"/>
        <w:jc w:val="both"/>
        <w:rPr>
          <w:rFonts w:ascii="Tahoma" w:hAnsi="Tahoma" w:cs="Tahoma"/>
          <w:b/>
          <w:color w:val="FF0000"/>
          <w:sz w:val="16"/>
          <w:szCs w:val="16"/>
        </w:rPr>
      </w:pPr>
    </w:p>
    <w:p w14:paraId="7F9433AD" w14:textId="77777777" w:rsidR="005833A4" w:rsidRPr="000662B0" w:rsidRDefault="000662B0" w:rsidP="005833A4">
      <w:pPr>
        <w:pStyle w:val="a7"/>
        <w:ind w:left="0"/>
        <w:jc w:val="both"/>
        <w:rPr>
          <w:rFonts w:ascii="Tahoma" w:hAnsi="Tahoma" w:cs="Tahoma"/>
          <w:sz w:val="16"/>
          <w:szCs w:val="16"/>
        </w:rPr>
      </w:pPr>
      <w:r w:rsidRPr="000662B0">
        <w:rPr>
          <w:rFonts w:ascii="Tahoma" w:hAnsi="Tahoma" w:cs="Tahoma"/>
          <w:b/>
          <w:sz w:val="16"/>
          <w:szCs w:val="16"/>
        </w:rPr>
        <w:lastRenderedPageBreak/>
        <w:t xml:space="preserve">Η προθεσμία υποβολής των αιτήσεων είναι δέκα (10) εργάσιμες ημέρες </w:t>
      </w:r>
      <w:r w:rsidRPr="000662B0">
        <w:rPr>
          <w:rFonts w:ascii="Tahoma" w:hAnsi="Tahoma" w:cs="Tahoma"/>
          <w:sz w:val="16"/>
          <w:szCs w:val="16"/>
        </w:rPr>
        <w:t>και αρχίζει από την επόμενη ημέρα της ανάρτησης της ανακοίνωσης στο χώρο ανακοινώσεων του δημοτικού καταστήματος. Η ανωτέρω προθεσμία λήγει με την παρέλευση ολόκληρης της τελευταίας ημέρας και εάν αυτή είναι κατά το νόμο εξαιρετέα (δημόσια αργία ή μη εργάσιμη) τότε η λήξη της προθεσμίας μετατίθεται την επόμενη εργάσιμη ημέρα.</w:t>
      </w:r>
    </w:p>
    <w:p w14:paraId="738F752C" w14:textId="77777777" w:rsidR="000662B0" w:rsidRPr="009B6FA3" w:rsidRDefault="000662B0" w:rsidP="005833A4">
      <w:pPr>
        <w:pStyle w:val="a7"/>
        <w:ind w:left="0"/>
        <w:jc w:val="both"/>
        <w:rPr>
          <w:rFonts w:ascii="Tahoma" w:hAnsi="Tahoma" w:cs="Tahoma"/>
          <w:b/>
          <w:sz w:val="16"/>
          <w:szCs w:val="16"/>
          <w:u w:val="single"/>
        </w:rPr>
      </w:pPr>
    </w:p>
    <w:p w14:paraId="618F069A" w14:textId="77777777" w:rsidR="005833A4" w:rsidRPr="009B6FA3" w:rsidRDefault="005833A4" w:rsidP="005833A4">
      <w:pPr>
        <w:pStyle w:val="a7"/>
        <w:ind w:left="0"/>
        <w:jc w:val="both"/>
        <w:rPr>
          <w:rFonts w:ascii="Tahoma" w:hAnsi="Tahoma" w:cs="Tahoma"/>
          <w:b/>
          <w:sz w:val="16"/>
          <w:szCs w:val="16"/>
          <w:u w:val="single"/>
        </w:rPr>
      </w:pPr>
      <w:r w:rsidRPr="009B6FA3">
        <w:rPr>
          <w:rFonts w:ascii="Tahoma" w:hAnsi="Tahoma" w:cs="Tahoma"/>
          <w:b/>
          <w:sz w:val="16"/>
          <w:szCs w:val="16"/>
          <w:u w:val="single"/>
        </w:rPr>
        <w:t>Κατάταξη υποψηφίων</w:t>
      </w:r>
    </w:p>
    <w:p w14:paraId="46FD3842" w14:textId="77777777" w:rsidR="005833A4" w:rsidRPr="009B6FA3" w:rsidRDefault="005833A4" w:rsidP="005833A4">
      <w:pPr>
        <w:pStyle w:val="a8"/>
        <w:spacing w:before="60" w:line="240" w:lineRule="auto"/>
        <w:rPr>
          <w:rFonts w:cs="Tahoma"/>
          <w:sz w:val="16"/>
          <w:szCs w:val="16"/>
        </w:rPr>
      </w:pPr>
      <w:r w:rsidRPr="009B6FA3">
        <w:rPr>
          <w:rFonts w:cs="Tahoma"/>
          <w:sz w:val="16"/>
          <w:szCs w:val="16"/>
        </w:rPr>
        <w:t xml:space="preserve">Αφού η υπηρεσία μας  επεξεργαστεί τις αιτήσεις των υποψηφίων, σύμφωνα με τα βαθμολογούμενα κριτήρια που επικαλείται κάθε υποψήφιος, τους κατατάσσει βάσει των κριτηρίων. Η </w:t>
      </w:r>
      <w:r w:rsidRPr="009B6FA3">
        <w:rPr>
          <w:rFonts w:cs="Tahoma"/>
          <w:b/>
          <w:sz w:val="16"/>
          <w:szCs w:val="16"/>
        </w:rPr>
        <w:t>κατάταξη</w:t>
      </w:r>
      <w:r w:rsidRPr="009B6FA3">
        <w:rPr>
          <w:rFonts w:cs="Tahoma"/>
          <w:sz w:val="16"/>
          <w:szCs w:val="16"/>
        </w:rPr>
        <w:t xml:space="preserve"> των υποψηφίων, βάσει της οποίας θα γίνει η </w:t>
      </w:r>
      <w:r w:rsidRPr="009B6FA3">
        <w:rPr>
          <w:rFonts w:cs="Tahoma"/>
          <w:b/>
          <w:sz w:val="16"/>
          <w:szCs w:val="16"/>
        </w:rPr>
        <w:t>τελική επιλογή</w:t>
      </w:r>
      <w:r w:rsidRPr="009B6FA3">
        <w:rPr>
          <w:rFonts w:cs="Tahoma"/>
          <w:sz w:val="16"/>
          <w:szCs w:val="16"/>
        </w:rPr>
        <w:t xml:space="preserve"> για την πρόσληψη με σύμβαση εργασίας ορισμένου χρόνου, πραγματοποιείται ως εξής: </w:t>
      </w:r>
    </w:p>
    <w:p w14:paraId="7B640E8B" w14:textId="77777777" w:rsidR="005833A4" w:rsidRPr="009B6FA3" w:rsidRDefault="005833A4" w:rsidP="005833A4">
      <w:pPr>
        <w:pStyle w:val="a8"/>
        <w:spacing w:line="240" w:lineRule="auto"/>
        <w:rPr>
          <w:rFonts w:cs="Tahoma"/>
          <w:sz w:val="16"/>
          <w:szCs w:val="16"/>
        </w:rPr>
      </w:pPr>
      <w:r w:rsidRPr="009B6FA3">
        <w:rPr>
          <w:rFonts w:cs="Tahoma"/>
          <w:sz w:val="16"/>
          <w:szCs w:val="16"/>
        </w:rPr>
        <w:t xml:space="preserve">1. Πρώτα απ΄ όλα οι υποψήφιοι κατατάσσονται στους πίνακες κατάταξης για τις θέσεις με βάση τη βαθμολογία που συγκεντρώνουν στα </w:t>
      </w:r>
      <w:r w:rsidRPr="009B6FA3">
        <w:rPr>
          <w:rFonts w:cs="Tahoma"/>
          <w:b/>
          <w:sz w:val="16"/>
          <w:szCs w:val="16"/>
        </w:rPr>
        <w:t>βαθμολογούμενα κριτήρια</w:t>
      </w:r>
      <w:r w:rsidRPr="009B6FA3">
        <w:rPr>
          <w:rFonts w:cs="Tahoma"/>
          <w:i/>
          <w:sz w:val="16"/>
          <w:szCs w:val="16"/>
        </w:rPr>
        <w:t>(εμπειρία αριθμός τέκνων πολύτεκνης οικογένειας, τριτεκνία αριθμός ανήλικων τέκνων, μονογονεϊκές οικογένειες, αναπηρία, ηλικία)</w:t>
      </w:r>
    </w:p>
    <w:p w14:paraId="488EF124" w14:textId="77777777" w:rsidR="005833A4" w:rsidRPr="009B6FA3" w:rsidRDefault="005833A4" w:rsidP="005833A4">
      <w:pPr>
        <w:pStyle w:val="a8"/>
        <w:spacing w:line="240" w:lineRule="auto"/>
        <w:rPr>
          <w:rFonts w:cs="Tahoma"/>
          <w:sz w:val="16"/>
          <w:szCs w:val="16"/>
        </w:rPr>
      </w:pPr>
      <w:r w:rsidRPr="009B6FA3">
        <w:rPr>
          <w:rFonts w:cs="Tahoma"/>
          <w:sz w:val="16"/>
          <w:szCs w:val="16"/>
        </w:rPr>
        <w:t xml:space="preserve">2. </w:t>
      </w:r>
      <w:bookmarkStart w:id="0" w:name="_Hlk47303683"/>
      <w:r w:rsidRPr="009B6FA3">
        <w:rPr>
          <w:rFonts w:cs="Tahoma"/>
          <w:sz w:val="16"/>
          <w:szCs w:val="16"/>
        </w:rPr>
        <w:t xml:space="preserve">Στην περίπτωση </w:t>
      </w:r>
      <w:r w:rsidRPr="009B6FA3">
        <w:rPr>
          <w:rFonts w:cs="Tahoma"/>
          <w:b/>
          <w:sz w:val="16"/>
          <w:szCs w:val="16"/>
          <w:u w:val="single"/>
        </w:rPr>
        <w:t>ισοβαθμίας</w:t>
      </w:r>
      <w:r w:rsidRPr="009B6FA3">
        <w:rPr>
          <w:rFonts w:cs="Tahoma"/>
          <w:sz w:val="16"/>
          <w:szCs w:val="16"/>
        </w:rPr>
        <w:t xml:space="preserve"> υποψηφίων στη συνολική βαθμολογία </w:t>
      </w:r>
      <w:r w:rsidRPr="009B6FA3">
        <w:rPr>
          <w:rFonts w:cs="Tahoma"/>
          <w:b/>
          <w:sz w:val="16"/>
          <w:szCs w:val="16"/>
        </w:rPr>
        <w:t>προηγείται</w:t>
      </w:r>
      <w:r w:rsidR="00942EC3">
        <w:rPr>
          <w:rFonts w:cs="Tahoma"/>
          <w:b/>
          <w:sz w:val="16"/>
          <w:szCs w:val="16"/>
        </w:rPr>
        <w:t xml:space="preserve"> </w:t>
      </w:r>
      <w:r w:rsidRPr="009B6FA3">
        <w:rPr>
          <w:rFonts w:cs="Tahoma"/>
          <w:b/>
          <w:sz w:val="16"/>
          <w:szCs w:val="16"/>
        </w:rPr>
        <w:t>αυτός που έχει τις περισσότερες μονάδες στο πρώτο βαθμολογούμενο κριτήριο</w:t>
      </w:r>
      <w:r w:rsidRPr="009B6FA3">
        <w:rPr>
          <w:rFonts w:cs="Tahoma"/>
          <w:i/>
          <w:sz w:val="16"/>
          <w:szCs w:val="16"/>
        </w:rPr>
        <w:t>(χρόνος εμπειρίας)</w:t>
      </w:r>
      <w:r w:rsidRPr="009B6FA3">
        <w:rPr>
          <w:rFonts w:cs="Tahoma"/>
          <w:sz w:val="16"/>
          <w:szCs w:val="16"/>
        </w:rPr>
        <w:t xml:space="preserve"> και, αν αυτές συμπίπτουν, αυτός που έχει τις περισσότερες μονάδες στο δεύτερο κριτήριο </w:t>
      </w:r>
      <w:r w:rsidRPr="009B6FA3">
        <w:rPr>
          <w:rFonts w:cs="Tahoma"/>
          <w:i/>
          <w:sz w:val="16"/>
          <w:szCs w:val="16"/>
        </w:rPr>
        <w:t>(αριθμός τέκνων πολύτεκνης οικογένειας)</w:t>
      </w:r>
      <w:r w:rsidRPr="009B6FA3">
        <w:rPr>
          <w:rFonts w:cs="Tahoma"/>
          <w:sz w:val="16"/>
          <w:szCs w:val="16"/>
        </w:rPr>
        <w:t xml:space="preserve"> και ούτω καθεξής. Αν εξαντληθούν όλα τα κριτήρια, η σειρά μεταξύ των υποψηφίων καθορίζεται με δημόσια κλήρωση</w:t>
      </w:r>
      <w:bookmarkEnd w:id="0"/>
      <w:r w:rsidRPr="009B6FA3">
        <w:rPr>
          <w:rFonts w:cs="Tahoma"/>
          <w:sz w:val="16"/>
          <w:szCs w:val="16"/>
        </w:rPr>
        <w:t>.</w:t>
      </w:r>
    </w:p>
    <w:p w14:paraId="2EC5DBA7" w14:textId="77777777" w:rsidR="005833A4" w:rsidRDefault="005833A4" w:rsidP="005833A4">
      <w:pPr>
        <w:pStyle w:val="a8"/>
        <w:spacing w:line="240" w:lineRule="auto"/>
        <w:rPr>
          <w:rFonts w:cs="Tahoma"/>
          <w:sz w:val="16"/>
          <w:szCs w:val="16"/>
        </w:rPr>
      </w:pPr>
    </w:p>
    <w:p w14:paraId="77886CE2" w14:textId="77777777" w:rsidR="005833A4" w:rsidRPr="009B6FA3" w:rsidRDefault="005833A4" w:rsidP="005833A4">
      <w:pPr>
        <w:pStyle w:val="a7"/>
        <w:tabs>
          <w:tab w:val="left" w:pos="567"/>
        </w:tabs>
        <w:ind w:left="0"/>
        <w:rPr>
          <w:rFonts w:ascii="Tahoma" w:hAnsi="Tahoma" w:cs="Tahoma"/>
          <w:b/>
          <w:sz w:val="16"/>
          <w:szCs w:val="16"/>
          <w:u w:val="single"/>
        </w:rPr>
      </w:pPr>
      <w:r w:rsidRPr="009B6FA3">
        <w:rPr>
          <w:rFonts w:ascii="Tahoma" w:hAnsi="Tahoma" w:cs="Tahoma"/>
          <w:b/>
          <w:sz w:val="16"/>
          <w:szCs w:val="16"/>
          <w:u w:val="single"/>
        </w:rPr>
        <w:t>Ανάρτηση πινάκων και υποβολή αντιρρήσεων</w:t>
      </w:r>
    </w:p>
    <w:p w14:paraId="47C6046D" w14:textId="77777777" w:rsidR="000662B0" w:rsidRDefault="000662B0" w:rsidP="005833A4">
      <w:pPr>
        <w:pStyle w:val="a7"/>
        <w:tabs>
          <w:tab w:val="left" w:pos="567"/>
        </w:tabs>
        <w:spacing w:before="120"/>
        <w:ind w:left="0"/>
        <w:jc w:val="both"/>
        <w:rPr>
          <w:rFonts w:ascii="Tahoma" w:hAnsi="Tahoma" w:cs="Tahoma"/>
          <w:sz w:val="16"/>
          <w:szCs w:val="16"/>
        </w:rPr>
      </w:pPr>
      <w:r w:rsidRPr="000662B0">
        <w:rPr>
          <w:rFonts w:ascii="Tahoma" w:hAnsi="Tahoma" w:cs="Tahoma"/>
          <w:sz w:val="16"/>
          <w:szCs w:val="16"/>
        </w:rPr>
        <w:t xml:space="preserve">Μετά την κατάρτιση των πινάκων, η υπηρεσία μας </w:t>
      </w:r>
      <w:r w:rsidRPr="000662B0">
        <w:rPr>
          <w:rFonts w:ascii="Tahoma" w:hAnsi="Tahoma" w:cs="Tahoma"/>
          <w:b/>
          <w:sz w:val="16"/>
          <w:szCs w:val="16"/>
        </w:rPr>
        <w:t>θα αναρτήσει, το αργότερο μέσα σε δέκα (10) ημέρες από τη λήξη της προθεσμίας υποβολής των αιτήσεων συμμετοχής, τους πίνακες κατάταξης των υποψηφίων</w:t>
      </w:r>
      <w:r w:rsidRPr="000662B0">
        <w:rPr>
          <w:rFonts w:ascii="Tahoma" w:hAnsi="Tahoma" w:cs="Tahoma"/>
          <w:sz w:val="16"/>
          <w:szCs w:val="16"/>
        </w:rPr>
        <w:t xml:space="preserve"> στον πίνακα ανακοινώσεων του δημοτικού καταστήματος και στην αρχική σελίδα της ιστοσελίδας του δήμου., ενώ θα συνταχθεί </w:t>
      </w:r>
      <w:r w:rsidRPr="000662B0">
        <w:rPr>
          <w:rFonts w:ascii="Tahoma" w:hAnsi="Tahoma" w:cs="Tahoma"/>
          <w:b/>
          <w:sz w:val="16"/>
          <w:szCs w:val="16"/>
          <w:u w:val="single"/>
        </w:rPr>
        <w:t xml:space="preserve">και </w:t>
      </w:r>
      <w:r w:rsidRPr="000662B0">
        <w:rPr>
          <w:rFonts w:ascii="Tahoma" w:hAnsi="Tahoma" w:cs="Tahoma"/>
          <w:b/>
          <w:sz w:val="16"/>
          <w:szCs w:val="16"/>
        </w:rPr>
        <w:t xml:space="preserve">σχετικό πρακτικό ανάρτησης </w:t>
      </w:r>
      <w:r w:rsidRPr="000662B0">
        <w:rPr>
          <w:rFonts w:ascii="Tahoma" w:hAnsi="Tahoma" w:cs="Tahoma"/>
          <w:sz w:val="16"/>
          <w:szCs w:val="16"/>
        </w:rPr>
        <w:t>το οποίο θα υπογραφεί από δύο (2) υπαλλήλους της υπηρεσίας.</w:t>
      </w:r>
    </w:p>
    <w:p w14:paraId="12A499D9" w14:textId="77777777" w:rsidR="005833A4" w:rsidRPr="0014553C" w:rsidRDefault="005833A4" w:rsidP="005833A4">
      <w:pPr>
        <w:pStyle w:val="a7"/>
        <w:tabs>
          <w:tab w:val="left" w:pos="567"/>
        </w:tabs>
        <w:spacing w:before="120"/>
        <w:ind w:left="0"/>
        <w:jc w:val="both"/>
        <w:rPr>
          <w:rFonts w:ascii="Tahoma" w:hAnsi="Tahoma" w:cs="Tahoma"/>
          <w:sz w:val="16"/>
          <w:szCs w:val="16"/>
        </w:rPr>
      </w:pPr>
      <w:r w:rsidRPr="009B6FA3">
        <w:rPr>
          <w:rFonts w:ascii="Tahoma" w:hAnsi="Tahoma" w:cs="Tahoma"/>
          <w:sz w:val="16"/>
          <w:szCs w:val="16"/>
        </w:rPr>
        <w:t xml:space="preserve">Κατά των πινάκων αυτών επιτρέπεται στους ενδιαφερόμενους η άσκηση </w:t>
      </w:r>
      <w:r w:rsidRPr="009B6FA3">
        <w:rPr>
          <w:rFonts w:ascii="Tahoma" w:hAnsi="Tahoma" w:cs="Tahoma"/>
          <w:b/>
          <w:sz w:val="16"/>
          <w:szCs w:val="16"/>
        </w:rPr>
        <w:t xml:space="preserve">αντίρρησης ατελώς </w:t>
      </w:r>
      <w:r w:rsidRPr="009B6FA3">
        <w:rPr>
          <w:rFonts w:ascii="Tahoma" w:hAnsi="Tahoma" w:cs="Tahoma"/>
          <w:sz w:val="16"/>
          <w:szCs w:val="16"/>
        </w:rPr>
        <w:t xml:space="preserve"> μόνο </w:t>
      </w:r>
      <w:r w:rsidRPr="009B6FA3">
        <w:rPr>
          <w:rFonts w:ascii="Tahoma" w:hAnsi="Tahoma" w:cs="Tahoma"/>
          <w:bCs/>
          <w:sz w:val="16"/>
          <w:szCs w:val="16"/>
        </w:rPr>
        <w:t>για εσφαλμένο υπολογισμό της μοριοδότησης</w:t>
      </w:r>
      <w:r w:rsidRPr="009B6FA3">
        <w:rPr>
          <w:rFonts w:ascii="Tahoma" w:hAnsi="Tahoma" w:cs="Tahoma"/>
          <w:sz w:val="16"/>
          <w:szCs w:val="16"/>
        </w:rPr>
        <w:t xml:space="preserve"> μέσα σε αποκλειστική </w:t>
      </w:r>
      <w:r w:rsidRPr="009B6FA3">
        <w:rPr>
          <w:rFonts w:ascii="Tahoma" w:hAnsi="Tahoma" w:cs="Tahoma"/>
          <w:b/>
          <w:sz w:val="16"/>
          <w:szCs w:val="16"/>
        </w:rPr>
        <w:t>προθεσμία</w:t>
      </w:r>
      <w:r w:rsidR="00942EC3">
        <w:rPr>
          <w:rFonts w:ascii="Tahoma" w:hAnsi="Tahoma" w:cs="Tahoma"/>
          <w:b/>
          <w:sz w:val="16"/>
          <w:szCs w:val="16"/>
        </w:rPr>
        <w:t xml:space="preserve"> </w:t>
      </w:r>
      <w:r w:rsidRPr="009B6FA3">
        <w:rPr>
          <w:rFonts w:ascii="Tahoma" w:hAnsi="Tahoma" w:cs="Tahoma"/>
          <w:b/>
          <w:sz w:val="16"/>
          <w:szCs w:val="16"/>
        </w:rPr>
        <w:t>δύο (2) εργασίμων ημερών</w:t>
      </w:r>
      <w:r w:rsidR="00942EC3">
        <w:rPr>
          <w:rFonts w:ascii="Tahoma" w:hAnsi="Tahoma" w:cs="Tahoma"/>
          <w:b/>
          <w:sz w:val="16"/>
          <w:szCs w:val="16"/>
        </w:rPr>
        <w:t xml:space="preserve"> </w:t>
      </w:r>
      <w:r w:rsidRPr="009B6FA3">
        <w:rPr>
          <w:rFonts w:ascii="Tahoma" w:hAnsi="Tahoma" w:cs="Tahoma"/>
          <w:sz w:val="16"/>
          <w:szCs w:val="16"/>
        </w:rPr>
        <w:t>η οποία αρχίζει από την επόμενη ημέρα της ανάρτησής τους.</w:t>
      </w:r>
      <w:r w:rsidR="00942EC3">
        <w:rPr>
          <w:rFonts w:ascii="Tahoma" w:hAnsi="Tahoma" w:cs="Tahoma"/>
          <w:sz w:val="16"/>
          <w:szCs w:val="16"/>
        </w:rPr>
        <w:t xml:space="preserve"> </w:t>
      </w:r>
      <w:r w:rsidRPr="009B6FA3">
        <w:rPr>
          <w:rFonts w:ascii="Tahoma" w:hAnsi="Tahoma" w:cs="Tahoma"/>
          <w:bCs/>
          <w:sz w:val="16"/>
          <w:szCs w:val="16"/>
        </w:rPr>
        <w:t xml:space="preserve">Η αντίρρηση υποβάλλεται </w:t>
      </w:r>
      <w:r w:rsidRPr="009B6FA3">
        <w:rPr>
          <w:rFonts w:ascii="Tahoma" w:hAnsi="Tahoma" w:cs="Tahoma"/>
          <w:sz w:val="16"/>
          <w:szCs w:val="16"/>
        </w:rPr>
        <w:t xml:space="preserve">ηλεκτρονικά στην ηλεκτρονική διεύθυνση </w:t>
      </w:r>
      <w:r w:rsidR="0014553C" w:rsidRPr="0014553C">
        <w:rPr>
          <w:rFonts w:ascii="Tahoma" w:hAnsi="Tahoma" w:cs="Tahoma"/>
          <w:b/>
          <w:bCs/>
          <w:sz w:val="16"/>
          <w:szCs w:val="16"/>
          <w:lang w:val="en-US"/>
        </w:rPr>
        <w:t>ydra</w:t>
      </w:r>
      <w:r w:rsidR="0014553C" w:rsidRPr="0014553C">
        <w:rPr>
          <w:rFonts w:ascii="Tahoma" w:hAnsi="Tahoma" w:cs="Tahoma"/>
          <w:b/>
          <w:bCs/>
          <w:sz w:val="16"/>
          <w:szCs w:val="16"/>
        </w:rPr>
        <w:t>@</w:t>
      </w:r>
      <w:r w:rsidR="0014553C" w:rsidRPr="0014553C">
        <w:rPr>
          <w:rFonts w:ascii="Tahoma" w:hAnsi="Tahoma" w:cs="Tahoma"/>
          <w:b/>
          <w:bCs/>
          <w:sz w:val="16"/>
          <w:szCs w:val="16"/>
          <w:lang w:val="en-US"/>
        </w:rPr>
        <w:t>ydra</w:t>
      </w:r>
      <w:r w:rsidR="0014553C" w:rsidRPr="0014553C">
        <w:rPr>
          <w:rFonts w:ascii="Tahoma" w:hAnsi="Tahoma" w:cs="Tahoma"/>
          <w:b/>
          <w:bCs/>
          <w:sz w:val="16"/>
          <w:szCs w:val="16"/>
        </w:rPr>
        <w:t>.</w:t>
      </w:r>
      <w:r w:rsidR="0014553C" w:rsidRPr="0014553C">
        <w:rPr>
          <w:rFonts w:ascii="Tahoma" w:hAnsi="Tahoma" w:cs="Tahoma"/>
          <w:b/>
          <w:bCs/>
          <w:sz w:val="16"/>
          <w:szCs w:val="16"/>
          <w:lang w:val="en-US"/>
        </w:rPr>
        <w:t>gov</w:t>
      </w:r>
      <w:r w:rsidR="0014553C" w:rsidRPr="0014553C">
        <w:rPr>
          <w:rFonts w:ascii="Tahoma" w:hAnsi="Tahoma" w:cs="Tahoma"/>
          <w:b/>
          <w:bCs/>
          <w:sz w:val="16"/>
          <w:szCs w:val="16"/>
        </w:rPr>
        <w:t>.</w:t>
      </w:r>
      <w:r w:rsidR="0014553C" w:rsidRPr="0014553C">
        <w:rPr>
          <w:rFonts w:ascii="Tahoma" w:hAnsi="Tahoma" w:cs="Tahoma"/>
          <w:b/>
          <w:bCs/>
          <w:sz w:val="16"/>
          <w:szCs w:val="16"/>
          <w:lang w:val="en-US"/>
        </w:rPr>
        <w:t>gr</w:t>
      </w:r>
      <w:r w:rsidR="0014553C" w:rsidRPr="0014553C">
        <w:rPr>
          <w:rFonts w:ascii="Tahoma" w:hAnsi="Tahoma" w:cs="Tahoma"/>
          <w:b/>
          <w:bCs/>
          <w:sz w:val="16"/>
          <w:szCs w:val="16"/>
        </w:rPr>
        <w:t>.</w:t>
      </w:r>
    </w:p>
    <w:p w14:paraId="4FAEE1EA" w14:textId="77777777" w:rsidR="005833A4" w:rsidRPr="009B6FA3" w:rsidRDefault="005833A4" w:rsidP="005833A4">
      <w:pPr>
        <w:pStyle w:val="a7"/>
        <w:tabs>
          <w:tab w:val="left" w:pos="567"/>
        </w:tabs>
        <w:spacing w:before="120"/>
        <w:ind w:left="0"/>
        <w:jc w:val="both"/>
        <w:rPr>
          <w:rFonts w:ascii="Tahoma" w:hAnsi="Tahoma" w:cs="Tahoma"/>
          <w:sz w:val="16"/>
          <w:szCs w:val="16"/>
        </w:rPr>
      </w:pPr>
      <w:r w:rsidRPr="009B6FA3">
        <w:rPr>
          <w:rFonts w:ascii="Tahoma" w:hAnsi="Tahoma" w:cs="Tahoma"/>
          <w:sz w:val="16"/>
          <w:szCs w:val="16"/>
        </w:rPr>
        <w:t>Μετά την εξέταση των αντιρρήσεων ανακοινώνεται ο τελικός πίνακας επιτυχόντων – προσληπτέων. Οι τελικοί πίνακες αναρτώνται στον πίνακα ανακοινώσεων του δημοτικού καταστήματος και στην ιστοσελίδα του δήμου.</w:t>
      </w:r>
    </w:p>
    <w:p w14:paraId="031D9DCF" w14:textId="77777777" w:rsidR="005833A4" w:rsidRPr="00F16870" w:rsidRDefault="005833A4" w:rsidP="005833A4">
      <w:pPr>
        <w:pStyle w:val="a7"/>
        <w:tabs>
          <w:tab w:val="left" w:pos="567"/>
        </w:tabs>
        <w:spacing w:before="120"/>
        <w:ind w:left="0"/>
        <w:jc w:val="both"/>
        <w:rPr>
          <w:rFonts w:ascii="Tahoma" w:hAnsi="Tahoma" w:cs="Tahoma"/>
          <w:bCs/>
          <w:sz w:val="16"/>
          <w:szCs w:val="16"/>
        </w:rPr>
      </w:pPr>
    </w:p>
    <w:p w14:paraId="223BD2D6" w14:textId="77777777" w:rsidR="005833A4" w:rsidRPr="009B6FA3" w:rsidRDefault="005833A4" w:rsidP="005833A4">
      <w:pPr>
        <w:pStyle w:val="a7"/>
        <w:tabs>
          <w:tab w:val="left" w:pos="567"/>
        </w:tabs>
        <w:ind w:left="0"/>
        <w:rPr>
          <w:rFonts w:ascii="Tahoma" w:hAnsi="Tahoma" w:cs="Tahoma"/>
          <w:b/>
          <w:sz w:val="16"/>
          <w:szCs w:val="16"/>
          <w:u w:val="single"/>
        </w:rPr>
      </w:pPr>
      <w:r w:rsidRPr="009B6FA3">
        <w:rPr>
          <w:rFonts w:ascii="Tahoma" w:hAnsi="Tahoma" w:cs="Tahoma"/>
          <w:b/>
          <w:sz w:val="16"/>
          <w:szCs w:val="16"/>
          <w:u w:val="single"/>
        </w:rPr>
        <w:t xml:space="preserve">Πρόσληψη </w:t>
      </w:r>
    </w:p>
    <w:p w14:paraId="6C141DE7" w14:textId="77777777" w:rsidR="005833A4" w:rsidRPr="009B6FA3" w:rsidRDefault="005833A4" w:rsidP="005833A4">
      <w:pPr>
        <w:pStyle w:val="a8"/>
        <w:spacing w:line="240" w:lineRule="auto"/>
        <w:rPr>
          <w:rFonts w:cs="Tahoma"/>
          <w:sz w:val="16"/>
          <w:szCs w:val="16"/>
        </w:rPr>
      </w:pPr>
      <w:r w:rsidRPr="009B6FA3">
        <w:rPr>
          <w:rFonts w:cs="Tahoma"/>
          <w:sz w:val="16"/>
          <w:szCs w:val="16"/>
        </w:rPr>
        <w:t xml:space="preserve">Το προσωπικό προσλαμβάνεται με σύμβαση εργασίας ιδιωτικού δικαίου ορισμένου χρόνου </w:t>
      </w:r>
      <w:r w:rsidRPr="009B6FA3">
        <w:rPr>
          <w:rFonts w:cs="Tahoma"/>
          <w:b/>
          <w:sz w:val="16"/>
          <w:szCs w:val="16"/>
        </w:rPr>
        <w:t>αμέσως μετά</w:t>
      </w:r>
      <w:r w:rsidRPr="009B6FA3">
        <w:rPr>
          <w:rFonts w:cs="Tahoma"/>
          <w:sz w:val="16"/>
          <w:szCs w:val="16"/>
        </w:rPr>
        <w:t xml:space="preserve"> την κατάρτιση των τελικών πινάκων κατάταξης των υποψηφίων με απόφαση του αρμόδιου προς διορισμό οργάνου.</w:t>
      </w:r>
    </w:p>
    <w:p w14:paraId="5ACC26AB" w14:textId="77777777" w:rsidR="005833A4" w:rsidRPr="009B6FA3" w:rsidRDefault="005833A4" w:rsidP="005833A4">
      <w:pPr>
        <w:pStyle w:val="a8"/>
        <w:spacing w:line="240" w:lineRule="auto"/>
        <w:rPr>
          <w:rFonts w:cs="Tahoma"/>
          <w:sz w:val="16"/>
          <w:szCs w:val="16"/>
        </w:rPr>
      </w:pPr>
      <w:r w:rsidRPr="009B6FA3">
        <w:rPr>
          <w:rFonts w:cs="Tahoma"/>
          <w:sz w:val="16"/>
          <w:szCs w:val="16"/>
        </w:rPr>
        <w:t xml:space="preserve">Προσληφθέντες που αποχωρούν πριν από την λήξη της σύμβασής τους, </w:t>
      </w:r>
      <w:r w:rsidRPr="009B6FA3">
        <w:rPr>
          <w:rFonts w:cs="Tahoma"/>
          <w:b/>
          <w:sz w:val="16"/>
          <w:szCs w:val="16"/>
        </w:rPr>
        <w:t>αντικαθίστανται</w:t>
      </w:r>
      <w:r w:rsidRPr="009B6FA3">
        <w:rPr>
          <w:rFonts w:cs="Tahoma"/>
          <w:sz w:val="16"/>
          <w:szCs w:val="16"/>
        </w:rPr>
        <w:t xml:space="preserve"> με άλλους από τους εγγεγραμμένους και διαθέσιμους στον πίνακα της οικείας ειδικότητας, κατά τη σειρά εγγραφής τους σε αυτόν. </w:t>
      </w:r>
    </w:p>
    <w:p w14:paraId="64F462C8" w14:textId="77777777" w:rsidR="005833A4" w:rsidRPr="009B6FA3" w:rsidRDefault="005833A4" w:rsidP="005833A4">
      <w:pPr>
        <w:pStyle w:val="a8"/>
        <w:spacing w:line="240" w:lineRule="auto"/>
        <w:rPr>
          <w:rFonts w:cs="Tahoma"/>
          <w:sz w:val="16"/>
          <w:szCs w:val="16"/>
        </w:rPr>
      </w:pPr>
      <w:r w:rsidRPr="009B6FA3">
        <w:rPr>
          <w:rFonts w:cs="Tahoma"/>
          <w:sz w:val="16"/>
          <w:szCs w:val="16"/>
        </w:rPr>
        <w:t xml:space="preserve">Σε κάθε περίπτωση, οι υποψήφιοι που προσλαμβάνονται λόγω αντικατάστασης αποχωρούντων υποψηφίων, απασχολούνται για το </w:t>
      </w:r>
      <w:r w:rsidRPr="009B6FA3">
        <w:rPr>
          <w:rFonts w:cs="Tahoma"/>
          <w:b/>
          <w:sz w:val="16"/>
          <w:szCs w:val="16"/>
        </w:rPr>
        <w:t xml:space="preserve">υπολειπόμενο, </w:t>
      </w:r>
      <w:r w:rsidRPr="009B6FA3">
        <w:rPr>
          <w:rFonts w:cs="Tahoma"/>
          <w:sz w:val="16"/>
          <w:szCs w:val="16"/>
        </w:rPr>
        <w:t xml:space="preserve">κατά περίπτωση, χρονικό διάστημα και μέχρι συμπληρώσεως της </w:t>
      </w:r>
      <w:r w:rsidRPr="009B6FA3">
        <w:rPr>
          <w:rFonts w:cs="Tahoma"/>
          <w:b/>
          <w:sz w:val="16"/>
          <w:szCs w:val="16"/>
        </w:rPr>
        <w:t xml:space="preserve">εγκεκριμένης διάρκειας </w:t>
      </w:r>
      <w:r w:rsidRPr="009B6FA3">
        <w:rPr>
          <w:rFonts w:cs="Tahoma"/>
          <w:sz w:val="16"/>
          <w:szCs w:val="16"/>
        </w:rPr>
        <w:t>της σύμβασης εργασίας ορισμένου χρόνου.</w:t>
      </w:r>
    </w:p>
    <w:p w14:paraId="0E7E8BBE" w14:textId="77777777" w:rsidR="005833A4" w:rsidRPr="009B6FA3" w:rsidRDefault="005833A4" w:rsidP="005833A4">
      <w:pPr>
        <w:pStyle w:val="a7"/>
        <w:tabs>
          <w:tab w:val="left" w:pos="567"/>
        </w:tabs>
        <w:ind w:left="0"/>
        <w:rPr>
          <w:rFonts w:ascii="Tahoma" w:hAnsi="Tahoma" w:cs="Tahoma"/>
          <w:sz w:val="16"/>
          <w:szCs w:val="16"/>
        </w:rPr>
      </w:pPr>
    </w:p>
    <w:p w14:paraId="27C3BFE2" w14:textId="77777777" w:rsidR="005833A4" w:rsidRPr="009B6FA3" w:rsidRDefault="005833A4" w:rsidP="005833A4">
      <w:pPr>
        <w:pBdr>
          <w:top w:val="single" w:sz="4" w:space="1" w:color="auto"/>
          <w:left w:val="single" w:sz="4" w:space="4" w:color="auto"/>
          <w:bottom w:val="single" w:sz="4" w:space="1" w:color="auto"/>
          <w:right w:val="single" w:sz="4" w:space="4" w:color="auto"/>
        </w:pBdr>
        <w:tabs>
          <w:tab w:val="left" w:pos="567"/>
        </w:tabs>
        <w:spacing w:before="240"/>
        <w:jc w:val="both"/>
        <w:rPr>
          <w:rFonts w:ascii="Tahoma" w:hAnsi="Tahoma" w:cs="Tahoma"/>
          <w:b/>
          <w:sz w:val="16"/>
          <w:szCs w:val="16"/>
        </w:rPr>
      </w:pPr>
      <w:r w:rsidRPr="009B6FA3">
        <w:rPr>
          <w:rFonts w:ascii="Tahoma" w:hAnsi="Tahoma" w:cs="Tahoma"/>
          <w:b/>
          <w:sz w:val="16"/>
          <w:szCs w:val="16"/>
          <w:u w:val="single"/>
        </w:rPr>
        <w:t>ΑΝΑΠΟΣΠΑΣΤΟ ΤΜΗΜΑ</w:t>
      </w:r>
      <w:r w:rsidRPr="009B6FA3">
        <w:rPr>
          <w:rFonts w:ascii="Tahoma" w:hAnsi="Tahoma" w:cs="Tahoma"/>
          <w:b/>
          <w:sz w:val="16"/>
          <w:szCs w:val="16"/>
        </w:rPr>
        <w:t xml:space="preserve"> της παρούσας ανακοίνωσης αποτελούν:</w:t>
      </w:r>
    </w:p>
    <w:p w14:paraId="1BA4FBFF" w14:textId="77777777" w:rsidR="005833A4" w:rsidRPr="009B6FA3" w:rsidRDefault="005833A4" w:rsidP="005833A4">
      <w:pPr>
        <w:pBdr>
          <w:top w:val="single" w:sz="4" w:space="1" w:color="auto"/>
          <w:left w:val="single" w:sz="4" w:space="4" w:color="auto"/>
          <w:bottom w:val="single" w:sz="4" w:space="1" w:color="auto"/>
          <w:right w:val="single" w:sz="4" w:space="4" w:color="auto"/>
        </w:pBdr>
        <w:tabs>
          <w:tab w:val="left" w:pos="567"/>
        </w:tabs>
        <w:spacing w:before="240"/>
        <w:jc w:val="both"/>
        <w:rPr>
          <w:rFonts w:ascii="Tahoma" w:hAnsi="Tahoma" w:cs="Tahoma"/>
          <w:b/>
          <w:sz w:val="16"/>
          <w:szCs w:val="16"/>
        </w:rPr>
      </w:pPr>
      <w:r w:rsidRPr="009B6FA3">
        <w:rPr>
          <w:rFonts w:ascii="Tahoma" w:hAnsi="Tahoma" w:cs="Tahoma"/>
          <w:b/>
          <w:sz w:val="16"/>
          <w:szCs w:val="16"/>
        </w:rPr>
        <w:t xml:space="preserve">α. </w:t>
      </w:r>
      <w:r w:rsidRPr="009B6FA3">
        <w:rPr>
          <w:rFonts w:ascii="Tahoma" w:hAnsi="Tahoma" w:cs="Tahoma"/>
          <w:sz w:val="16"/>
          <w:szCs w:val="16"/>
        </w:rPr>
        <w:t xml:space="preserve">Το έντυπο </w:t>
      </w:r>
      <w:r w:rsidRPr="009B6FA3">
        <w:rPr>
          <w:rFonts w:ascii="Tahoma" w:hAnsi="Tahoma" w:cs="Tahoma"/>
          <w:b/>
          <w:sz w:val="16"/>
          <w:szCs w:val="16"/>
        </w:rPr>
        <w:t>«ΑΙΤΗΣΗ – ΥΠΕΥΘΥΝΗ ΔΗΛΩΣΗ»</w:t>
      </w:r>
      <w:r w:rsidRPr="009B6FA3">
        <w:rPr>
          <w:rFonts w:ascii="Tahoma" w:hAnsi="Tahoma" w:cs="Tahoma"/>
          <w:sz w:val="16"/>
          <w:szCs w:val="16"/>
        </w:rPr>
        <w:t xml:space="preserve"> που συμπληρώνουν και υποβάλλουν ηλεκτρονικά οι υποψήφιοι</w:t>
      </w:r>
      <w:r w:rsidRPr="009B6FA3">
        <w:rPr>
          <w:rFonts w:ascii="Tahoma" w:hAnsi="Tahoma" w:cs="Tahoma"/>
          <w:b/>
          <w:sz w:val="16"/>
          <w:szCs w:val="16"/>
        </w:rPr>
        <w:t xml:space="preserve"> και</w:t>
      </w:r>
    </w:p>
    <w:p w14:paraId="236436A3" w14:textId="77777777" w:rsidR="005833A4" w:rsidRPr="009B6FA3" w:rsidRDefault="005833A4" w:rsidP="005833A4">
      <w:pPr>
        <w:pBdr>
          <w:top w:val="single" w:sz="4" w:space="1" w:color="auto"/>
          <w:left w:val="single" w:sz="4" w:space="4" w:color="auto"/>
          <w:bottom w:val="single" w:sz="4" w:space="1" w:color="auto"/>
          <w:right w:val="single" w:sz="4" w:space="4" w:color="auto"/>
        </w:pBdr>
        <w:tabs>
          <w:tab w:val="left" w:pos="567"/>
        </w:tabs>
        <w:spacing w:before="240"/>
        <w:jc w:val="both"/>
        <w:rPr>
          <w:rFonts w:ascii="Tahoma" w:hAnsi="Tahoma" w:cs="Tahoma"/>
          <w:b/>
          <w:sz w:val="16"/>
          <w:szCs w:val="16"/>
        </w:rPr>
      </w:pPr>
      <w:r w:rsidRPr="009B6FA3">
        <w:rPr>
          <w:rFonts w:ascii="Tahoma" w:hAnsi="Tahoma" w:cs="Tahoma"/>
          <w:b/>
          <w:sz w:val="16"/>
          <w:szCs w:val="16"/>
        </w:rPr>
        <w:t xml:space="preserve"> β. </w:t>
      </w:r>
      <w:r w:rsidRPr="009B6FA3">
        <w:rPr>
          <w:rFonts w:ascii="Tahoma" w:hAnsi="Tahoma" w:cs="Tahoma"/>
          <w:sz w:val="16"/>
          <w:szCs w:val="16"/>
        </w:rPr>
        <w:t>το</w:t>
      </w:r>
      <w:r w:rsidR="00942EC3">
        <w:rPr>
          <w:rFonts w:ascii="Tahoma" w:hAnsi="Tahoma" w:cs="Tahoma"/>
          <w:sz w:val="16"/>
          <w:szCs w:val="16"/>
        </w:rPr>
        <w:t xml:space="preserve"> </w:t>
      </w:r>
      <w:r w:rsidRPr="009B6FA3">
        <w:rPr>
          <w:rFonts w:ascii="Tahoma" w:hAnsi="Tahoma" w:cs="Tahoma"/>
          <w:b/>
          <w:iCs/>
          <w:sz w:val="16"/>
          <w:szCs w:val="16"/>
        </w:rPr>
        <w:t>«ΠΑΡΑΡΤΗΜΑ για την πρόσληψη καθαριστών – καθαριστριών στις σχολικές μονάδες των Δήμων</w:t>
      </w:r>
      <w:r w:rsidRPr="009B6FA3">
        <w:rPr>
          <w:rFonts w:ascii="Tahoma" w:hAnsi="Tahoma" w:cs="Tahoma"/>
          <w:b/>
          <w:sz w:val="16"/>
          <w:szCs w:val="16"/>
        </w:rPr>
        <w:t xml:space="preserve">», </w:t>
      </w:r>
      <w:r w:rsidRPr="009B6FA3">
        <w:rPr>
          <w:rFonts w:ascii="Tahoma" w:hAnsi="Tahoma" w:cs="Tahoma"/>
          <w:sz w:val="16"/>
          <w:szCs w:val="16"/>
        </w:rPr>
        <w:t xml:space="preserve">το οποίο περιλαμβάνει: </w:t>
      </w:r>
      <w:r w:rsidRPr="009B6FA3">
        <w:rPr>
          <w:rFonts w:ascii="Tahoma" w:hAnsi="Tahoma" w:cs="Tahoma"/>
          <w:sz w:val="16"/>
          <w:szCs w:val="16"/>
          <w:lang w:val="en-US"/>
        </w:rPr>
        <w:t>i</w:t>
      </w:r>
      <w:r w:rsidRPr="009B6FA3">
        <w:rPr>
          <w:rFonts w:ascii="Tahoma" w:hAnsi="Tahoma" w:cs="Tahoma"/>
          <w:sz w:val="16"/>
          <w:szCs w:val="16"/>
        </w:rPr>
        <w:t xml:space="preserve">) οδηγίες για τη συμπλήρωση της αίτησης – υπεύθυνης δήλωσης με πρωτόκολλο </w:t>
      </w:r>
      <w:r w:rsidRPr="009B6FA3">
        <w:rPr>
          <w:rFonts w:ascii="Tahoma" w:hAnsi="Tahoma" w:cs="Tahoma"/>
          <w:smallCaps/>
          <w:sz w:val="16"/>
          <w:szCs w:val="16"/>
        </w:rPr>
        <w:t xml:space="preserve">ΑΝΑΚΟΙΝΩΣΗΣ </w:t>
      </w:r>
      <w:r w:rsidR="00F4757D" w:rsidRPr="00F4757D">
        <w:rPr>
          <w:rFonts w:ascii="Tahoma" w:hAnsi="Tahoma" w:cs="Tahoma"/>
          <w:smallCaps/>
          <w:sz w:val="16"/>
          <w:szCs w:val="16"/>
        </w:rPr>
        <w:t>353</w:t>
      </w:r>
      <w:r w:rsidR="00F4757D" w:rsidRPr="001B23ED">
        <w:rPr>
          <w:rFonts w:ascii="Tahoma" w:hAnsi="Tahoma" w:cs="Tahoma"/>
          <w:smallCaps/>
          <w:sz w:val="16"/>
          <w:szCs w:val="16"/>
        </w:rPr>
        <w:t>2</w:t>
      </w:r>
      <w:r w:rsidR="0066292B">
        <w:rPr>
          <w:rFonts w:ascii="Tahoma" w:hAnsi="Tahoma" w:cs="Tahoma"/>
          <w:smallCaps/>
          <w:sz w:val="16"/>
          <w:szCs w:val="16"/>
        </w:rPr>
        <w:t>/7-8-2025</w:t>
      </w:r>
      <w:r w:rsidRPr="009B6FA3">
        <w:rPr>
          <w:rFonts w:ascii="Tahoma" w:hAnsi="Tahoma" w:cs="Tahoma"/>
          <w:sz w:val="16"/>
          <w:szCs w:val="16"/>
        </w:rPr>
        <w:t xml:space="preserve">, σε συνδυασμό με επισημάνσεις σχετικά με τα προσόντα και τα βαθμολογούμενα κριτήρια κατάταξης των υποψηφίων και </w:t>
      </w:r>
      <w:r w:rsidRPr="009B6FA3">
        <w:rPr>
          <w:rFonts w:ascii="Tahoma" w:hAnsi="Tahoma" w:cs="Tahoma"/>
          <w:sz w:val="16"/>
          <w:szCs w:val="16"/>
          <w:lang w:val="en-US"/>
        </w:rPr>
        <w:t>ii</w:t>
      </w:r>
      <w:r w:rsidRPr="009B6FA3">
        <w:rPr>
          <w:rFonts w:ascii="Tahoma" w:hAnsi="Tahoma" w:cs="Tahoma"/>
          <w:sz w:val="16"/>
          <w:szCs w:val="16"/>
        </w:rPr>
        <w:t>) τα δικαιολογητικά που απαιτούνται για την έγκυρη συμμετοχή τους στη διαδικασία επιλογής.</w:t>
      </w:r>
    </w:p>
    <w:p w14:paraId="5690CC40" w14:textId="77777777" w:rsidR="00942EC3" w:rsidRDefault="00942EC3" w:rsidP="005833A4">
      <w:pPr>
        <w:pStyle w:val="a7"/>
        <w:tabs>
          <w:tab w:val="left" w:pos="567"/>
        </w:tabs>
        <w:ind w:left="4678"/>
        <w:jc w:val="center"/>
        <w:rPr>
          <w:rFonts w:ascii="Tahoma" w:hAnsi="Tahoma" w:cs="Tahoma"/>
          <w:b/>
          <w:sz w:val="16"/>
          <w:szCs w:val="16"/>
        </w:rPr>
      </w:pPr>
    </w:p>
    <w:p w14:paraId="0BF8A691" w14:textId="77777777" w:rsidR="00942EC3" w:rsidRDefault="00942EC3" w:rsidP="005833A4">
      <w:pPr>
        <w:pStyle w:val="a7"/>
        <w:tabs>
          <w:tab w:val="left" w:pos="567"/>
        </w:tabs>
        <w:ind w:left="4678"/>
        <w:jc w:val="center"/>
        <w:rPr>
          <w:rFonts w:ascii="Tahoma" w:hAnsi="Tahoma" w:cs="Tahoma"/>
          <w:b/>
          <w:sz w:val="16"/>
          <w:szCs w:val="16"/>
        </w:rPr>
      </w:pPr>
    </w:p>
    <w:p w14:paraId="5D1AD10E" w14:textId="77777777" w:rsidR="00942EC3" w:rsidRDefault="00942EC3" w:rsidP="005833A4">
      <w:pPr>
        <w:pStyle w:val="a7"/>
        <w:tabs>
          <w:tab w:val="left" w:pos="567"/>
        </w:tabs>
        <w:ind w:left="4678"/>
        <w:jc w:val="center"/>
        <w:rPr>
          <w:rFonts w:ascii="Tahoma" w:hAnsi="Tahoma" w:cs="Tahoma"/>
          <w:b/>
          <w:sz w:val="16"/>
          <w:szCs w:val="16"/>
        </w:rPr>
      </w:pPr>
    </w:p>
    <w:p w14:paraId="68D2F1C1" w14:textId="77777777" w:rsidR="005833A4" w:rsidRPr="001B23ED" w:rsidRDefault="001B23ED" w:rsidP="001B23ED">
      <w:pPr>
        <w:tabs>
          <w:tab w:val="left" w:pos="284"/>
        </w:tabs>
        <w:spacing w:line="360" w:lineRule="auto"/>
        <w:ind w:right="-199"/>
        <w:jc w:val="center"/>
        <w:rPr>
          <w:rFonts w:ascii="Tahoma" w:hAnsi="Tahoma" w:cs="Tahoma"/>
          <w:b/>
          <w:bCs/>
          <w:sz w:val="16"/>
          <w:szCs w:val="16"/>
        </w:rPr>
      </w:pPr>
      <w:r w:rsidRPr="001B23ED">
        <w:rPr>
          <w:rFonts w:ascii="Tahoma" w:hAnsi="Tahoma" w:cs="Tahoma"/>
          <w:b/>
          <w:bCs/>
          <w:sz w:val="16"/>
          <w:szCs w:val="16"/>
        </w:rPr>
        <w:t>Ο Δήμαρχος Ύδρας</w:t>
      </w:r>
    </w:p>
    <w:p w14:paraId="7F9179FD" w14:textId="77777777" w:rsidR="001B23ED" w:rsidRPr="001B23ED" w:rsidRDefault="001B23ED" w:rsidP="001B23ED">
      <w:pPr>
        <w:tabs>
          <w:tab w:val="left" w:pos="284"/>
        </w:tabs>
        <w:spacing w:line="360" w:lineRule="auto"/>
        <w:ind w:right="-199"/>
        <w:jc w:val="center"/>
        <w:rPr>
          <w:rFonts w:ascii="Tahoma" w:hAnsi="Tahoma" w:cs="Tahoma"/>
          <w:b/>
          <w:bCs/>
          <w:sz w:val="16"/>
          <w:szCs w:val="16"/>
        </w:rPr>
      </w:pPr>
    </w:p>
    <w:p w14:paraId="0B01C8F0" w14:textId="77777777" w:rsidR="001B23ED" w:rsidRPr="001B23ED" w:rsidRDefault="001B23ED" w:rsidP="001B23ED">
      <w:pPr>
        <w:tabs>
          <w:tab w:val="left" w:pos="284"/>
        </w:tabs>
        <w:spacing w:line="360" w:lineRule="auto"/>
        <w:ind w:right="-199"/>
        <w:jc w:val="center"/>
        <w:rPr>
          <w:rFonts w:ascii="Tahoma" w:hAnsi="Tahoma" w:cs="Tahoma"/>
          <w:b/>
          <w:bCs/>
          <w:sz w:val="16"/>
          <w:szCs w:val="16"/>
        </w:rPr>
      </w:pPr>
    </w:p>
    <w:p w14:paraId="5E865390" w14:textId="77777777" w:rsidR="001B23ED" w:rsidRPr="001B23ED" w:rsidRDefault="001B23ED" w:rsidP="001B23ED">
      <w:pPr>
        <w:tabs>
          <w:tab w:val="left" w:pos="284"/>
        </w:tabs>
        <w:spacing w:line="360" w:lineRule="auto"/>
        <w:ind w:right="-199"/>
        <w:jc w:val="center"/>
        <w:rPr>
          <w:rFonts w:ascii="Tahoma" w:hAnsi="Tahoma" w:cs="Tahoma"/>
          <w:b/>
          <w:bCs/>
          <w:sz w:val="16"/>
          <w:szCs w:val="16"/>
        </w:rPr>
      </w:pPr>
      <w:r w:rsidRPr="001B23ED">
        <w:rPr>
          <w:rFonts w:ascii="Tahoma" w:hAnsi="Tahoma" w:cs="Tahoma"/>
          <w:b/>
          <w:bCs/>
          <w:sz w:val="16"/>
          <w:szCs w:val="16"/>
        </w:rPr>
        <w:t>Κουκουδάκης Γεώργιος</w:t>
      </w:r>
    </w:p>
    <w:p w14:paraId="624093E0" w14:textId="77777777" w:rsidR="005833A4" w:rsidRPr="001B23ED" w:rsidRDefault="005833A4" w:rsidP="005833A4">
      <w:pPr>
        <w:tabs>
          <w:tab w:val="left" w:pos="709"/>
        </w:tabs>
        <w:ind w:left="709"/>
        <w:jc w:val="center"/>
        <w:rPr>
          <w:rFonts w:ascii="Tahoma" w:hAnsi="Tahoma" w:cs="Tahoma"/>
          <w:b/>
          <w:bCs/>
          <w:sz w:val="16"/>
          <w:szCs w:val="16"/>
        </w:rPr>
      </w:pPr>
    </w:p>
    <w:p w14:paraId="6275ED09" w14:textId="77777777" w:rsidR="006521B7" w:rsidRPr="001B23ED" w:rsidRDefault="006521B7">
      <w:pPr>
        <w:rPr>
          <w:b/>
          <w:bCs/>
        </w:rPr>
      </w:pPr>
    </w:p>
    <w:sectPr w:rsidR="006521B7" w:rsidRPr="001B23ED" w:rsidSect="006E1099">
      <w:footerReference w:type="default" r:id="rId8"/>
      <w:pgSz w:w="11906" w:h="16838"/>
      <w:pgMar w:top="709" w:right="1800" w:bottom="709"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0F2A13" w14:textId="77777777" w:rsidR="00CB2F35" w:rsidRDefault="00CB2F35">
      <w:r>
        <w:separator/>
      </w:r>
    </w:p>
  </w:endnote>
  <w:endnote w:type="continuationSeparator" w:id="0">
    <w:p w14:paraId="3FD749DB" w14:textId="77777777" w:rsidR="00CB2F35" w:rsidRDefault="00CB2F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ahoma">
    <w:panose1 w:val="020B0604030504040204"/>
    <w:charset w:val="A1"/>
    <w:family w:val="swiss"/>
    <w:pitch w:val="variable"/>
    <w:sig w:usb0="E1002EFF" w:usb1="C000605B" w:usb2="00000029" w:usb3="00000000" w:csb0="0001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MgHelveticaUCPol">
    <w:altName w:val="Arial Unicode MS"/>
    <w:panose1 w:val="00000000000000000000"/>
    <w:charset w:val="80"/>
    <w:family w:val="auto"/>
    <w:notTrueType/>
    <w:pitch w:val="default"/>
    <w:sig w:usb0="00000081" w:usb1="08070000" w:usb2="00000010" w:usb3="00000000" w:csb0="00020008"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Verdana">
    <w:panose1 w:val="020B0604030504040204"/>
    <w:charset w:val="A1"/>
    <w:family w:val="swiss"/>
    <w:pitch w:val="variable"/>
    <w:sig w:usb0="A00006FF" w:usb1="4000205B" w:usb2="00000010" w:usb3="00000000" w:csb0="0000019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8ADCB3" w14:textId="77777777" w:rsidR="00CC15C5" w:rsidRPr="000057BE" w:rsidRDefault="00CD73E7">
    <w:pPr>
      <w:pStyle w:val="aa"/>
      <w:jc w:val="center"/>
      <w:rPr>
        <w:rFonts w:ascii="Tahoma" w:hAnsi="Tahoma" w:cs="Tahoma"/>
        <w:sz w:val="16"/>
        <w:szCs w:val="16"/>
      </w:rPr>
    </w:pPr>
    <w:r w:rsidRPr="000057BE">
      <w:rPr>
        <w:rFonts w:ascii="Tahoma" w:hAnsi="Tahoma" w:cs="Tahoma"/>
        <w:sz w:val="16"/>
        <w:szCs w:val="16"/>
      </w:rPr>
      <w:fldChar w:fldCharType="begin"/>
    </w:r>
    <w:r w:rsidR="005833A4" w:rsidRPr="000057BE">
      <w:rPr>
        <w:rFonts w:ascii="Tahoma" w:hAnsi="Tahoma" w:cs="Tahoma"/>
        <w:sz w:val="16"/>
        <w:szCs w:val="16"/>
      </w:rPr>
      <w:instrText xml:space="preserve"> PAGE   \* MERGEFORMAT </w:instrText>
    </w:r>
    <w:r w:rsidRPr="000057BE">
      <w:rPr>
        <w:rFonts w:ascii="Tahoma" w:hAnsi="Tahoma" w:cs="Tahoma"/>
        <w:sz w:val="16"/>
        <w:szCs w:val="16"/>
      </w:rPr>
      <w:fldChar w:fldCharType="separate"/>
    </w:r>
    <w:r w:rsidR="000662B0">
      <w:rPr>
        <w:rFonts w:ascii="Tahoma" w:hAnsi="Tahoma" w:cs="Tahoma"/>
        <w:noProof/>
        <w:sz w:val="16"/>
        <w:szCs w:val="16"/>
      </w:rPr>
      <w:t>4</w:t>
    </w:r>
    <w:r w:rsidRPr="000057BE">
      <w:rPr>
        <w:rFonts w:ascii="Tahoma" w:hAnsi="Tahoma" w:cs="Tahoma"/>
        <w:sz w:val="16"/>
        <w:szCs w:val="16"/>
      </w:rPr>
      <w:fldChar w:fldCharType="end"/>
    </w:r>
  </w:p>
  <w:p w14:paraId="7F419172" w14:textId="77777777" w:rsidR="00CC15C5" w:rsidRDefault="00CC15C5">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C0B3E9" w14:textId="77777777" w:rsidR="00CB2F35" w:rsidRDefault="00CB2F35">
      <w:r>
        <w:separator/>
      </w:r>
    </w:p>
  </w:footnote>
  <w:footnote w:type="continuationSeparator" w:id="0">
    <w:p w14:paraId="2769ECB4" w14:textId="77777777" w:rsidR="00CB2F35" w:rsidRDefault="00CB2F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12482"/>
    <w:multiLevelType w:val="hybridMultilevel"/>
    <w:tmpl w:val="0136AB7A"/>
    <w:lvl w:ilvl="0" w:tplc="FFFFFFFF">
      <w:start w:val="1"/>
      <w:numFmt w:val="decimal"/>
      <w:lvlText w:val="%1."/>
      <w:lvlJc w:val="left"/>
      <w:pPr>
        <w:tabs>
          <w:tab w:val="num" w:pos="720"/>
        </w:tabs>
        <w:ind w:left="720" w:hanging="360"/>
      </w:pPr>
      <w:rPr>
        <w:rFonts w:ascii="Tahoma" w:hAnsi="Tahoma" w:cs="Tahoma" w:hint="default"/>
        <w:b/>
        <w:i w:val="0"/>
        <w:color w:val="auto"/>
        <w:sz w:val="17"/>
        <w:szCs w:val="17"/>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15:restartNumberingAfterBreak="0">
    <w:nsid w:val="024F3ABF"/>
    <w:multiLevelType w:val="hybridMultilevel"/>
    <w:tmpl w:val="00CCD6CE"/>
    <w:lvl w:ilvl="0" w:tplc="FFFFFFFF">
      <w:start w:val="2"/>
      <w:numFmt w:val="bullet"/>
      <w:lvlText w:val="-"/>
      <w:lvlJc w:val="left"/>
      <w:pPr>
        <w:ind w:left="420" w:hanging="360"/>
      </w:pPr>
      <w:rPr>
        <w:rFonts w:ascii="Arial" w:eastAsia="MgHelveticaUCPol" w:hAnsi="Arial" w:cs="Arial" w:hint="default"/>
      </w:rPr>
    </w:lvl>
    <w:lvl w:ilvl="1" w:tplc="FFFFFFFF" w:tentative="1">
      <w:start w:val="1"/>
      <w:numFmt w:val="bullet"/>
      <w:lvlText w:val="o"/>
      <w:lvlJc w:val="left"/>
      <w:pPr>
        <w:ind w:left="1140" w:hanging="360"/>
      </w:pPr>
      <w:rPr>
        <w:rFonts w:ascii="Courier New" w:hAnsi="Courier New" w:cs="Courier New" w:hint="default"/>
      </w:rPr>
    </w:lvl>
    <w:lvl w:ilvl="2" w:tplc="FFFFFFFF" w:tentative="1">
      <w:start w:val="1"/>
      <w:numFmt w:val="bullet"/>
      <w:lvlText w:val=""/>
      <w:lvlJc w:val="left"/>
      <w:pPr>
        <w:ind w:left="1860" w:hanging="360"/>
      </w:pPr>
      <w:rPr>
        <w:rFonts w:ascii="Wingdings" w:hAnsi="Wingdings" w:hint="default"/>
      </w:rPr>
    </w:lvl>
    <w:lvl w:ilvl="3" w:tplc="FFFFFFFF" w:tentative="1">
      <w:start w:val="1"/>
      <w:numFmt w:val="bullet"/>
      <w:lvlText w:val=""/>
      <w:lvlJc w:val="left"/>
      <w:pPr>
        <w:ind w:left="2580" w:hanging="360"/>
      </w:pPr>
      <w:rPr>
        <w:rFonts w:ascii="Symbol" w:hAnsi="Symbol" w:hint="default"/>
      </w:rPr>
    </w:lvl>
    <w:lvl w:ilvl="4" w:tplc="FFFFFFFF" w:tentative="1">
      <w:start w:val="1"/>
      <w:numFmt w:val="bullet"/>
      <w:lvlText w:val="o"/>
      <w:lvlJc w:val="left"/>
      <w:pPr>
        <w:ind w:left="3300" w:hanging="360"/>
      </w:pPr>
      <w:rPr>
        <w:rFonts w:ascii="Courier New" w:hAnsi="Courier New" w:cs="Courier New" w:hint="default"/>
      </w:rPr>
    </w:lvl>
    <w:lvl w:ilvl="5" w:tplc="FFFFFFFF" w:tentative="1">
      <w:start w:val="1"/>
      <w:numFmt w:val="bullet"/>
      <w:lvlText w:val=""/>
      <w:lvlJc w:val="left"/>
      <w:pPr>
        <w:ind w:left="4020" w:hanging="360"/>
      </w:pPr>
      <w:rPr>
        <w:rFonts w:ascii="Wingdings" w:hAnsi="Wingdings" w:hint="default"/>
      </w:rPr>
    </w:lvl>
    <w:lvl w:ilvl="6" w:tplc="FFFFFFFF" w:tentative="1">
      <w:start w:val="1"/>
      <w:numFmt w:val="bullet"/>
      <w:lvlText w:val=""/>
      <w:lvlJc w:val="left"/>
      <w:pPr>
        <w:ind w:left="4740" w:hanging="360"/>
      </w:pPr>
      <w:rPr>
        <w:rFonts w:ascii="Symbol" w:hAnsi="Symbol" w:hint="default"/>
      </w:rPr>
    </w:lvl>
    <w:lvl w:ilvl="7" w:tplc="FFFFFFFF" w:tentative="1">
      <w:start w:val="1"/>
      <w:numFmt w:val="bullet"/>
      <w:lvlText w:val="o"/>
      <w:lvlJc w:val="left"/>
      <w:pPr>
        <w:ind w:left="5460" w:hanging="360"/>
      </w:pPr>
      <w:rPr>
        <w:rFonts w:ascii="Courier New" w:hAnsi="Courier New" w:cs="Courier New" w:hint="default"/>
      </w:rPr>
    </w:lvl>
    <w:lvl w:ilvl="8" w:tplc="FFFFFFFF" w:tentative="1">
      <w:start w:val="1"/>
      <w:numFmt w:val="bullet"/>
      <w:lvlText w:val=""/>
      <w:lvlJc w:val="left"/>
      <w:pPr>
        <w:ind w:left="6180" w:hanging="360"/>
      </w:pPr>
      <w:rPr>
        <w:rFonts w:ascii="Wingdings" w:hAnsi="Wingdings" w:hint="default"/>
      </w:rPr>
    </w:lvl>
  </w:abstractNum>
  <w:abstractNum w:abstractNumId="2" w15:restartNumberingAfterBreak="0">
    <w:nsid w:val="06BD3900"/>
    <w:multiLevelType w:val="hybridMultilevel"/>
    <w:tmpl w:val="F03AA294"/>
    <w:lvl w:ilvl="0" w:tplc="FFFFFFFF">
      <w:start w:val="1"/>
      <w:numFmt w:val="decimal"/>
      <w:lvlText w:val="%1."/>
      <w:lvlJc w:val="left"/>
      <w:pPr>
        <w:ind w:left="2629" w:hanging="360"/>
      </w:pPr>
      <w:rPr>
        <w:b/>
      </w:rPr>
    </w:lvl>
    <w:lvl w:ilvl="1" w:tplc="FFFFFFFF" w:tentative="1">
      <w:start w:val="1"/>
      <w:numFmt w:val="lowerLetter"/>
      <w:lvlText w:val="%2."/>
      <w:lvlJc w:val="left"/>
      <w:pPr>
        <w:ind w:left="1500" w:hanging="360"/>
      </w:pPr>
    </w:lvl>
    <w:lvl w:ilvl="2" w:tplc="FFFFFFFF" w:tentative="1">
      <w:start w:val="1"/>
      <w:numFmt w:val="lowerRoman"/>
      <w:lvlText w:val="%3."/>
      <w:lvlJc w:val="right"/>
      <w:pPr>
        <w:ind w:left="2220" w:hanging="180"/>
      </w:pPr>
    </w:lvl>
    <w:lvl w:ilvl="3" w:tplc="FFFFFFFF" w:tentative="1">
      <w:start w:val="1"/>
      <w:numFmt w:val="decimal"/>
      <w:lvlText w:val="%4."/>
      <w:lvlJc w:val="left"/>
      <w:pPr>
        <w:ind w:left="2940" w:hanging="360"/>
      </w:pPr>
    </w:lvl>
    <w:lvl w:ilvl="4" w:tplc="FFFFFFFF" w:tentative="1">
      <w:start w:val="1"/>
      <w:numFmt w:val="lowerLetter"/>
      <w:lvlText w:val="%5."/>
      <w:lvlJc w:val="left"/>
      <w:pPr>
        <w:ind w:left="3660" w:hanging="360"/>
      </w:pPr>
    </w:lvl>
    <w:lvl w:ilvl="5" w:tplc="FFFFFFFF" w:tentative="1">
      <w:start w:val="1"/>
      <w:numFmt w:val="lowerRoman"/>
      <w:lvlText w:val="%6."/>
      <w:lvlJc w:val="right"/>
      <w:pPr>
        <w:ind w:left="4380" w:hanging="180"/>
      </w:pPr>
    </w:lvl>
    <w:lvl w:ilvl="6" w:tplc="FFFFFFFF" w:tentative="1">
      <w:start w:val="1"/>
      <w:numFmt w:val="decimal"/>
      <w:lvlText w:val="%7."/>
      <w:lvlJc w:val="left"/>
      <w:pPr>
        <w:ind w:left="5100" w:hanging="360"/>
      </w:pPr>
    </w:lvl>
    <w:lvl w:ilvl="7" w:tplc="FFFFFFFF" w:tentative="1">
      <w:start w:val="1"/>
      <w:numFmt w:val="lowerLetter"/>
      <w:lvlText w:val="%8."/>
      <w:lvlJc w:val="left"/>
      <w:pPr>
        <w:ind w:left="5820" w:hanging="360"/>
      </w:pPr>
    </w:lvl>
    <w:lvl w:ilvl="8" w:tplc="FFFFFFFF" w:tentative="1">
      <w:start w:val="1"/>
      <w:numFmt w:val="lowerRoman"/>
      <w:lvlText w:val="%9."/>
      <w:lvlJc w:val="right"/>
      <w:pPr>
        <w:ind w:left="6540" w:hanging="180"/>
      </w:pPr>
    </w:lvl>
  </w:abstractNum>
  <w:abstractNum w:abstractNumId="3" w15:restartNumberingAfterBreak="0">
    <w:nsid w:val="0BBF51EE"/>
    <w:multiLevelType w:val="hybridMultilevel"/>
    <w:tmpl w:val="35F6A3B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5D95DBA"/>
    <w:multiLevelType w:val="hybridMultilevel"/>
    <w:tmpl w:val="53E875C8"/>
    <w:lvl w:ilvl="0" w:tplc="FFFFFFFF">
      <w:start w:val="1"/>
      <w:numFmt w:val="bullet"/>
      <w:lvlText w:val=""/>
      <w:lvlJc w:val="left"/>
      <w:pPr>
        <w:tabs>
          <w:tab w:val="num" w:pos="2340"/>
        </w:tabs>
        <w:ind w:left="2340" w:hanging="360"/>
      </w:pPr>
      <w:rPr>
        <w:rFonts w:ascii="Symbol" w:hAnsi="Symbol" w:hint="default"/>
        <w:b/>
        <w:i w:val="0"/>
      </w:rPr>
    </w:lvl>
    <w:lvl w:ilvl="1" w:tplc="FFFFFFFF" w:tentative="1">
      <w:start w:val="1"/>
      <w:numFmt w:val="lowerLetter"/>
      <w:lvlText w:val="%2."/>
      <w:lvlJc w:val="left"/>
      <w:pPr>
        <w:tabs>
          <w:tab w:val="num" w:pos="3420"/>
        </w:tabs>
        <w:ind w:left="3420" w:hanging="360"/>
      </w:pPr>
    </w:lvl>
    <w:lvl w:ilvl="2" w:tplc="FFFFFFFF" w:tentative="1">
      <w:start w:val="1"/>
      <w:numFmt w:val="lowerRoman"/>
      <w:lvlText w:val="%3."/>
      <w:lvlJc w:val="right"/>
      <w:pPr>
        <w:tabs>
          <w:tab w:val="num" w:pos="4140"/>
        </w:tabs>
        <w:ind w:left="4140" w:hanging="180"/>
      </w:pPr>
    </w:lvl>
    <w:lvl w:ilvl="3" w:tplc="FFFFFFFF" w:tentative="1">
      <w:start w:val="1"/>
      <w:numFmt w:val="decimal"/>
      <w:lvlText w:val="%4."/>
      <w:lvlJc w:val="left"/>
      <w:pPr>
        <w:tabs>
          <w:tab w:val="num" w:pos="4860"/>
        </w:tabs>
        <w:ind w:left="4860" w:hanging="360"/>
      </w:pPr>
    </w:lvl>
    <w:lvl w:ilvl="4" w:tplc="FFFFFFFF" w:tentative="1">
      <w:start w:val="1"/>
      <w:numFmt w:val="lowerLetter"/>
      <w:lvlText w:val="%5."/>
      <w:lvlJc w:val="left"/>
      <w:pPr>
        <w:tabs>
          <w:tab w:val="num" w:pos="5580"/>
        </w:tabs>
        <w:ind w:left="5580" w:hanging="360"/>
      </w:pPr>
    </w:lvl>
    <w:lvl w:ilvl="5" w:tplc="FFFFFFFF" w:tentative="1">
      <w:start w:val="1"/>
      <w:numFmt w:val="lowerRoman"/>
      <w:lvlText w:val="%6."/>
      <w:lvlJc w:val="right"/>
      <w:pPr>
        <w:tabs>
          <w:tab w:val="num" w:pos="6300"/>
        </w:tabs>
        <w:ind w:left="6300" w:hanging="180"/>
      </w:pPr>
    </w:lvl>
    <w:lvl w:ilvl="6" w:tplc="FFFFFFFF" w:tentative="1">
      <w:start w:val="1"/>
      <w:numFmt w:val="decimal"/>
      <w:lvlText w:val="%7."/>
      <w:lvlJc w:val="left"/>
      <w:pPr>
        <w:tabs>
          <w:tab w:val="num" w:pos="7020"/>
        </w:tabs>
        <w:ind w:left="7020" w:hanging="360"/>
      </w:pPr>
    </w:lvl>
    <w:lvl w:ilvl="7" w:tplc="FFFFFFFF" w:tentative="1">
      <w:start w:val="1"/>
      <w:numFmt w:val="lowerLetter"/>
      <w:lvlText w:val="%8."/>
      <w:lvlJc w:val="left"/>
      <w:pPr>
        <w:tabs>
          <w:tab w:val="num" w:pos="7740"/>
        </w:tabs>
        <w:ind w:left="7740" w:hanging="360"/>
      </w:pPr>
    </w:lvl>
    <w:lvl w:ilvl="8" w:tplc="FFFFFFFF" w:tentative="1">
      <w:start w:val="1"/>
      <w:numFmt w:val="lowerRoman"/>
      <w:lvlText w:val="%9."/>
      <w:lvlJc w:val="right"/>
      <w:pPr>
        <w:tabs>
          <w:tab w:val="num" w:pos="8460"/>
        </w:tabs>
        <w:ind w:left="8460" w:hanging="180"/>
      </w:pPr>
    </w:lvl>
  </w:abstractNum>
  <w:abstractNum w:abstractNumId="5" w15:restartNumberingAfterBreak="0">
    <w:nsid w:val="1A5A245A"/>
    <w:multiLevelType w:val="hybridMultilevel"/>
    <w:tmpl w:val="00787E76"/>
    <w:lvl w:ilvl="0" w:tplc="FFFFFFFF">
      <w:start w:val="1"/>
      <w:numFmt w:val="decimal"/>
      <w:lvlText w:val="%1."/>
      <w:lvlJc w:val="left"/>
      <w:pPr>
        <w:tabs>
          <w:tab w:val="num" w:pos="540"/>
        </w:tabs>
        <w:ind w:left="540" w:hanging="360"/>
      </w:pPr>
      <w:rPr>
        <w:rFonts w:hint="default"/>
        <w:b/>
        <w:i w:val="0"/>
      </w:rPr>
    </w:lvl>
    <w:lvl w:ilvl="1" w:tplc="FFFFFFFF" w:tentative="1">
      <w:start w:val="1"/>
      <w:numFmt w:val="lowerLetter"/>
      <w:lvlText w:val="%2."/>
      <w:lvlJc w:val="left"/>
      <w:pPr>
        <w:tabs>
          <w:tab w:val="num" w:pos="1260"/>
        </w:tabs>
        <w:ind w:left="1260" w:hanging="360"/>
      </w:pPr>
    </w:lvl>
    <w:lvl w:ilvl="2" w:tplc="FFFFFFFF" w:tentative="1">
      <w:start w:val="1"/>
      <w:numFmt w:val="lowerRoman"/>
      <w:lvlText w:val="%3."/>
      <w:lvlJc w:val="right"/>
      <w:pPr>
        <w:tabs>
          <w:tab w:val="num" w:pos="1980"/>
        </w:tabs>
        <w:ind w:left="1980" w:hanging="180"/>
      </w:pPr>
    </w:lvl>
    <w:lvl w:ilvl="3" w:tplc="FFFFFFFF" w:tentative="1">
      <w:start w:val="1"/>
      <w:numFmt w:val="decimal"/>
      <w:lvlText w:val="%4."/>
      <w:lvlJc w:val="left"/>
      <w:pPr>
        <w:tabs>
          <w:tab w:val="num" w:pos="2700"/>
        </w:tabs>
        <w:ind w:left="2700" w:hanging="360"/>
      </w:pPr>
    </w:lvl>
    <w:lvl w:ilvl="4" w:tplc="FFFFFFFF" w:tentative="1">
      <w:start w:val="1"/>
      <w:numFmt w:val="lowerLetter"/>
      <w:lvlText w:val="%5."/>
      <w:lvlJc w:val="left"/>
      <w:pPr>
        <w:tabs>
          <w:tab w:val="num" w:pos="3420"/>
        </w:tabs>
        <w:ind w:left="3420" w:hanging="360"/>
      </w:pPr>
    </w:lvl>
    <w:lvl w:ilvl="5" w:tplc="FFFFFFFF" w:tentative="1">
      <w:start w:val="1"/>
      <w:numFmt w:val="lowerRoman"/>
      <w:lvlText w:val="%6."/>
      <w:lvlJc w:val="right"/>
      <w:pPr>
        <w:tabs>
          <w:tab w:val="num" w:pos="4140"/>
        </w:tabs>
        <w:ind w:left="4140" w:hanging="180"/>
      </w:pPr>
    </w:lvl>
    <w:lvl w:ilvl="6" w:tplc="FFFFFFFF" w:tentative="1">
      <w:start w:val="1"/>
      <w:numFmt w:val="decimal"/>
      <w:lvlText w:val="%7."/>
      <w:lvlJc w:val="left"/>
      <w:pPr>
        <w:tabs>
          <w:tab w:val="num" w:pos="4860"/>
        </w:tabs>
        <w:ind w:left="4860" w:hanging="360"/>
      </w:pPr>
    </w:lvl>
    <w:lvl w:ilvl="7" w:tplc="FFFFFFFF" w:tentative="1">
      <w:start w:val="1"/>
      <w:numFmt w:val="lowerLetter"/>
      <w:lvlText w:val="%8."/>
      <w:lvlJc w:val="left"/>
      <w:pPr>
        <w:tabs>
          <w:tab w:val="num" w:pos="5580"/>
        </w:tabs>
        <w:ind w:left="5580" w:hanging="360"/>
      </w:pPr>
    </w:lvl>
    <w:lvl w:ilvl="8" w:tplc="FFFFFFFF" w:tentative="1">
      <w:start w:val="1"/>
      <w:numFmt w:val="lowerRoman"/>
      <w:lvlText w:val="%9."/>
      <w:lvlJc w:val="right"/>
      <w:pPr>
        <w:tabs>
          <w:tab w:val="num" w:pos="6300"/>
        </w:tabs>
        <w:ind w:left="6300" w:hanging="180"/>
      </w:pPr>
    </w:lvl>
  </w:abstractNum>
  <w:abstractNum w:abstractNumId="6" w15:restartNumberingAfterBreak="0">
    <w:nsid w:val="22DA3DB5"/>
    <w:multiLevelType w:val="hybridMultilevel"/>
    <w:tmpl w:val="CA7CA67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659692C"/>
    <w:multiLevelType w:val="hybridMultilevel"/>
    <w:tmpl w:val="05061C7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D124064"/>
    <w:multiLevelType w:val="hybridMultilevel"/>
    <w:tmpl w:val="FC32C622"/>
    <w:lvl w:ilvl="0" w:tplc="FFFFFFFF">
      <w:start w:val="50"/>
      <w:numFmt w:val="bullet"/>
      <w:lvlText w:val=""/>
      <w:lvlJc w:val="left"/>
      <w:pPr>
        <w:ind w:left="720" w:hanging="360"/>
      </w:pPr>
      <w:rPr>
        <w:rFonts w:ascii="Symbol" w:eastAsia="Calibri" w:hAnsi="Symbol" w:cs="Arial" w:hint="default"/>
        <w:b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413307F1"/>
    <w:multiLevelType w:val="hybridMultilevel"/>
    <w:tmpl w:val="7A0A6184"/>
    <w:lvl w:ilvl="0" w:tplc="FFFFFFFF">
      <w:start w:val="50"/>
      <w:numFmt w:val="bullet"/>
      <w:lvlText w:val=""/>
      <w:lvlJc w:val="left"/>
      <w:pPr>
        <w:tabs>
          <w:tab w:val="num" w:pos="426"/>
        </w:tabs>
        <w:ind w:left="426" w:hanging="426"/>
      </w:pPr>
      <w:rPr>
        <w:rFonts w:ascii="Symbol" w:eastAsia="Calibri" w:hAnsi="Symbol" w:cs="Arial" w:hint="default"/>
        <w:b w:val="0"/>
      </w:rPr>
    </w:lvl>
    <w:lvl w:ilvl="1" w:tplc="FFFFFFFF" w:tentative="1">
      <w:start w:val="1"/>
      <w:numFmt w:val="bullet"/>
      <w:lvlText w:val="o"/>
      <w:lvlJc w:val="left"/>
      <w:pPr>
        <w:tabs>
          <w:tab w:val="num" w:pos="1015"/>
        </w:tabs>
        <w:ind w:left="1015" w:hanging="360"/>
      </w:pPr>
      <w:rPr>
        <w:rFonts w:ascii="Courier New" w:hAnsi="Courier New" w:cs="Courier New" w:hint="default"/>
      </w:rPr>
    </w:lvl>
    <w:lvl w:ilvl="2" w:tplc="FFFFFFFF" w:tentative="1">
      <w:start w:val="1"/>
      <w:numFmt w:val="bullet"/>
      <w:lvlText w:val=""/>
      <w:lvlJc w:val="left"/>
      <w:pPr>
        <w:tabs>
          <w:tab w:val="num" w:pos="1735"/>
        </w:tabs>
        <w:ind w:left="1735" w:hanging="360"/>
      </w:pPr>
      <w:rPr>
        <w:rFonts w:ascii="Wingdings" w:hAnsi="Wingdings" w:hint="default"/>
      </w:rPr>
    </w:lvl>
    <w:lvl w:ilvl="3" w:tplc="FFFFFFFF" w:tentative="1">
      <w:start w:val="1"/>
      <w:numFmt w:val="bullet"/>
      <w:lvlText w:val=""/>
      <w:lvlJc w:val="left"/>
      <w:pPr>
        <w:tabs>
          <w:tab w:val="num" w:pos="2455"/>
        </w:tabs>
        <w:ind w:left="2455" w:hanging="360"/>
      </w:pPr>
      <w:rPr>
        <w:rFonts w:ascii="Symbol" w:hAnsi="Symbol" w:hint="default"/>
      </w:rPr>
    </w:lvl>
    <w:lvl w:ilvl="4" w:tplc="FFFFFFFF" w:tentative="1">
      <w:start w:val="1"/>
      <w:numFmt w:val="bullet"/>
      <w:lvlText w:val="o"/>
      <w:lvlJc w:val="left"/>
      <w:pPr>
        <w:tabs>
          <w:tab w:val="num" w:pos="3175"/>
        </w:tabs>
        <w:ind w:left="3175" w:hanging="360"/>
      </w:pPr>
      <w:rPr>
        <w:rFonts w:ascii="Courier New" w:hAnsi="Courier New" w:cs="Courier New" w:hint="default"/>
      </w:rPr>
    </w:lvl>
    <w:lvl w:ilvl="5" w:tplc="FFFFFFFF" w:tentative="1">
      <w:start w:val="1"/>
      <w:numFmt w:val="bullet"/>
      <w:lvlText w:val=""/>
      <w:lvlJc w:val="left"/>
      <w:pPr>
        <w:tabs>
          <w:tab w:val="num" w:pos="3895"/>
        </w:tabs>
        <w:ind w:left="3895" w:hanging="360"/>
      </w:pPr>
      <w:rPr>
        <w:rFonts w:ascii="Wingdings" w:hAnsi="Wingdings" w:hint="default"/>
      </w:rPr>
    </w:lvl>
    <w:lvl w:ilvl="6" w:tplc="FFFFFFFF" w:tentative="1">
      <w:start w:val="1"/>
      <w:numFmt w:val="bullet"/>
      <w:lvlText w:val=""/>
      <w:lvlJc w:val="left"/>
      <w:pPr>
        <w:tabs>
          <w:tab w:val="num" w:pos="4615"/>
        </w:tabs>
        <w:ind w:left="4615" w:hanging="360"/>
      </w:pPr>
      <w:rPr>
        <w:rFonts w:ascii="Symbol" w:hAnsi="Symbol" w:hint="default"/>
      </w:rPr>
    </w:lvl>
    <w:lvl w:ilvl="7" w:tplc="FFFFFFFF" w:tentative="1">
      <w:start w:val="1"/>
      <w:numFmt w:val="bullet"/>
      <w:lvlText w:val="o"/>
      <w:lvlJc w:val="left"/>
      <w:pPr>
        <w:tabs>
          <w:tab w:val="num" w:pos="5335"/>
        </w:tabs>
        <w:ind w:left="5335" w:hanging="360"/>
      </w:pPr>
      <w:rPr>
        <w:rFonts w:ascii="Courier New" w:hAnsi="Courier New" w:cs="Courier New" w:hint="default"/>
      </w:rPr>
    </w:lvl>
    <w:lvl w:ilvl="8" w:tplc="FFFFFFFF" w:tentative="1">
      <w:start w:val="1"/>
      <w:numFmt w:val="bullet"/>
      <w:lvlText w:val=""/>
      <w:lvlJc w:val="left"/>
      <w:pPr>
        <w:tabs>
          <w:tab w:val="num" w:pos="6055"/>
        </w:tabs>
        <w:ind w:left="6055" w:hanging="360"/>
      </w:pPr>
      <w:rPr>
        <w:rFonts w:ascii="Wingdings" w:hAnsi="Wingdings" w:hint="default"/>
      </w:rPr>
    </w:lvl>
  </w:abstractNum>
  <w:abstractNum w:abstractNumId="10" w15:restartNumberingAfterBreak="0">
    <w:nsid w:val="4B1E115B"/>
    <w:multiLevelType w:val="hybridMultilevel"/>
    <w:tmpl w:val="F03AA294"/>
    <w:lvl w:ilvl="0" w:tplc="FFFFFFFF">
      <w:start w:val="1"/>
      <w:numFmt w:val="decimal"/>
      <w:lvlText w:val="%1."/>
      <w:lvlJc w:val="left"/>
      <w:pPr>
        <w:ind w:left="2629" w:hanging="360"/>
      </w:pPr>
      <w:rPr>
        <w:b/>
      </w:rPr>
    </w:lvl>
    <w:lvl w:ilvl="1" w:tplc="FFFFFFFF" w:tentative="1">
      <w:start w:val="1"/>
      <w:numFmt w:val="lowerLetter"/>
      <w:lvlText w:val="%2."/>
      <w:lvlJc w:val="left"/>
      <w:pPr>
        <w:ind w:left="1500" w:hanging="360"/>
      </w:pPr>
    </w:lvl>
    <w:lvl w:ilvl="2" w:tplc="FFFFFFFF" w:tentative="1">
      <w:start w:val="1"/>
      <w:numFmt w:val="lowerRoman"/>
      <w:lvlText w:val="%3."/>
      <w:lvlJc w:val="right"/>
      <w:pPr>
        <w:ind w:left="2220" w:hanging="180"/>
      </w:pPr>
    </w:lvl>
    <w:lvl w:ilvl="3" w:tplc="FFFFFFFF" w:tentative="1">
      <w:start w:val="1"/>
      <w:numFmt w:val="decimal"/>
      <w:lvlText w:val="%4."/>
      <w:lvlJc w:val="left"/>
      <w:pPr>
        <w:ind w:left="2940" w:hanging="360"/>
      </w:pPr>
    </w:lvl>
    <w:lvl w:ilvl="4" w:tplc="FFFFFFFF" w:tentative="1">
      <w:start w:val="1"/>
      <w:numFmt w:val="lowerLetter"/>
      <w:lvlText w:val="%5."/>
      <w:lvlJc w:val="left"/>
      <w:pPr>
        <w:ind w:left="3660" w:hanging="360"/>
      </w:pPr>
    </w:lvl>
    <w:lvl w:ilvl="5" w:tplc="FFFFFFFF" w:tentative="1">
      <w:start w:val="1"/>
      <w:numFmt w:val="lowerRoman"/>
      <w:lvlText w:val="%6."/>
      <w:lvlJc w:val="right"/>
      <w:pPr>
        <w:ind w:left="4380" w:hanging="180"/>
      </w:pPr>
    </w:lvl>
    <w:lvl w:ilvl="6" w:tplc="FFFFFFFF" w:tentative="1">
      <w:start w:val="1"/>
      <w:numFmt w:val="decimal"/>
      <w:lvlText w:val="%7."/>
      <w:lvlJc w:val="left"/>
      <w:pPr>
        <w:ind w:left="5100" w:hanging="360"/>
      </w:pPr>
    </w:lvl>
    <w:lvl w:ilvl="7" w:tplc="FFFFFFFF" w:tentative="1">
      <w:start w:val="1"/>
      <w:numFmt w:val="lowerLetter"/>
      <w:lvlText w:val="%8."/>
      <w:lvlJc w:val="left"/>
      <w:pPr>
        <w:ind w:left="5820" w:hanging="360"/>
      </w:pPr>
    </w:lvl>
    <w:lvl w:ilvl="8" w:tplc="FFFFFFFF" w:tentative="1">
      <w:start w:val="1"/>
      <w:numFmt w:val="lowerRoman"/>
      <w:lvlText w:val="%9."/>
      <w:lvlJc w:val="right"/>
      <w:pPr>
        <w:ind w:left="6540" w:hanging="180"/>
      </w:pPr>
    </w:lvl>
  </w:abstractNum>
  <w:abstractNum w:abstractNumId="11" w15:restartNumberingAfterBreak="0">
    <w:nsid w:val="5DCA5B5B"/>
    <w:multiLevelType w:val="hybridMultilevel"/>
    <w:tmpl w:val="1194BD90"/>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6A1D181A"/>
    <w:multiLevelType w:val="hybridMultilevel"/>
    <w:tmpl w:val="6658D36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7A600A6F"/>
    <w:multiLevelType w:val="hybridMultilevel"/>
    <w:tmpl w:val="2AF6850E"/>
    <w:lvl w:ilvl="0" w:tplc="FFFFFFFF">
      <w:start w:val="50"/>
      <w:numFmt w:val="bullet"/>
      <w:lvlText w:val=""/>
      <w:lvlJc w:val="left"/>
      <w:pPr>
        <w:ind w:left="900" w:hanging="360"/>
      </w:pPr>
      <w:rPr>
        <w:rFonts w:ascii="Symbol" w:eastAsia="Calibri" w:hAnsi="Symbol" w:cs="Arial" w:hint="default"/>
        <w:b w:val="0"/>
      </w:rPr>
    </w:lvl>
    <w:lvl w:ilvl="1" w:tplc="FFFFFFFF" w:tentative="1">
      <w:start w:val="1"/>
      <w:numFmt w:val="bullet"/>
      <w:lvlText w:val="o"/>
      <w:lvlJc w:val="left"/>
      <w:pPr>
        <w:ind w:left="1620" w:hanging="360"/>
      </w:pPr>
      <w:rPr>
        <w:rFonts w:ascii="Courier New" w:hAnsi="Courier New" w:cs="Courier New" w:hint="default"/>
      </w:rPr>
    </w:lvl>
    <w:lvl w:ilvl="2" w:tplc="FFFFFFFF" w:tentative="1">
      <w:start w:val="1"/>
      <w:numFmt w:val="bullet"/>
      <w:lvlText w:val=""/>
      <w:lvlJc w:val="left"/>
      <w:pPr>
        <w:ind w:left="2340" w:hanging="360"/>
      </w:pPr>
      <w:rPr>
        <w:rFonts w:ascii="Wingdings" w:hAnsi="Wingdings" w:hint="default"/>
      </w:rPr>
    </w:lvl>
    <w:lvl w:ilvl="3" w:tplc="FFFFFFFF" w:tentative="1">
      <w:start w:val="1"/>
      <w:numFmt w:val="bullet"/>
      <w:lvlText w:val=""/>
      <w:lvlJc w:val="left"/>
      <w:pPr>
        <w:ind w:left="3060" w:hanging="360"/>
      </w:pPr>
      <w:rPr>
        <w:rFonts w:ascii="Symbol" w:hAnsi="Symbol" w:hint="default"/>
      </w:rPr>
    </w:lvl>
    <w:lvl w:ilvl="4" w:tplc="FFFFFFFF" w:tentative="1">
      <w:start w:val="1"/>
      <w:numFmt w:val="bullet"/>
      <w:lvlText w:val="o"/>
      <w:lvlJc w:val="left"/>
      <w:pPr>
        <w:ind w:left="3780" w:hanging="360"/>
      </w:pPr>
      <w:rPr>
        <w:rFonts w:ascii="Courier New" w:hAnsi="Courier New" w:cs="Courier New" w:hint="default"/>
      </w:rPr>
    </w:lvl>
    <w:lvl w:ilvl="5" w:tplc="FFFFFFFF" w:tentative="1">
      <w:start w:val="1"/>
      <w:numFmt w:val="bullet"/>
      <w:lvlText w:val=""/>
      <w:lvlJc w:val="left"/>
      <w:pPr>
        <w:ind w:left="4500" w:hanging="360"/>
      </w:pPr>
      <w:rPr>
        <w:rFonts w:ascii="Wingdings" w:hAnsi="Wingdings" w:hint="default"/>
      </w:rPr>
    </w:lvl>
    <w:lvl w:ilvl="6" w:tplc="FFFFFFFF" w:tentative="1">
      <w:start w:val="1"/>
      <w:numFmt w:val="bullet"/>
      <w:lvlText w:val=""/>
      <w:lvlJc w:val="left"/>
      <w:pPr>
        <w:ind w:left="5220" w:hanging="360"/>
      </w:pPr>
      <w:rPr>
        <w:rFonts w:ascii="Symbol" w:hAnsi="Symbol" w:hint="default"/>
      </w:rPr>
    </w:lvl>
    <w:lvl w:ilvl="7" w:tplc="FFFFFFFF" w:tentative="1">
      <w:start w:val="1"/>
      <w:numFmt w:val="bullet"/>
      <w:lvlText w:val="o"/>
      <w:lvlJc w:val="left"/>
      <w:pPr>
        <w:ind w:left="5940" w:hanging="360"/>
      </w:pPr>
      <w:rPr>
        <w:rFonts w:ascii="Courier New" w:hAnsi="Courier New" w:cs="Courier New" w:hint="default"/>
      </w:rPr>
    </w:lvl>
    <w:lvl w:ilvl="8" w:tplc="FFFFFFFF" w:tentative="1">
      <w:start w:val="1"/>
      <w:numFmt w:val="bullet"/>
      <w:lvlText w:val=""/>
      <w:lvlJc w:val="left"/>
      <w:pPr>
        <w:ind w:left="6660" w:hanging="360"/>
      </w:pPr>
      <w:rPr>
        <w:rFonts w:ascii="Wingdings" w:hAnsi="Wingdings" w:hint="default"/>
      </w:rPr>
    </w:lvl>
  </w:abstractNum>
  <w:abstractNum w:abstractNumId="14" w15:restartNumberingAfterBreak="0">
    <w:nsid w:val="7AAE34F4"/>
    <w:multiLevelType w:val="hybridMultilevel"/>
    <w:tmpl w:val="59AA4FC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977803104">
    <w:abstractNumId w:val="2"/>
  </w:num>
  <w:num w:numId="2" w16cid:durableId="2059822042">
    <w:abstractNumId w:val="3"/>
  </w:num>
  <w:num w:numId="3" w16cid:durableId="1926376268">
    <w:abstractNumId w:val="8"/>
  </w:num>
  <w:num w:numId="4" w16cid:durableId="694501609">
    <w:abstractNumId w:val="6"/>
  </w:num>
  <w:num w:numId="5" w16cid:durableId="1694452580">
    <w:abstractNumId w:val="4"/>
  </w:num>
  <w:num w:numId="6" w16cid:durableId="790712262">
    <w:abstractNumId w:val="9"/>
  </w:num>
  <w:num w:numId="7" w16cid:durableId="782192646">
    <w:abstractNumId w:val="5"/>
  </w:num>
  <w:num w:numId="8" w16cid:durableId="145391580">
    <w:abstractNumId w:val="1"/>
  </w:num>
  <w:num w:numId="9" w16cid:durableId="599992747">
    <w:abstractNumId w:val="7"/>
  </w:num>
  <w:num w:numId="10" w16cid:durableId="214895053">
    <w:abstractNumId w:val="12"/>
  </w:num>
  <w:num w:numId="11" w16cid:durableId="1954247089">
    <w:abstractNumId w:val="0"/>
  </w:num>
  <w:num w:numId="12" w16cid:durableId="470252700">
    <w:abstractNumId w:val="10"/>
  </w:num>
  <w:num w:numId="13" w16cid:durableId="318267802">
    <w:abstractNumId w:val="13"/>
  </w:num>
  <w:num w:numId="14" w16cid:durableId="1551649284">
    <w:abstractNumId w:val="14"/>
  </w:num>
  <w:num w:numId="15" w16cid:durableId="1261226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833A4"/>
    <w:rsid w:val="000343D6"/>
    <w:rsid w:val="000662B0"/>
    <w:rsid w:val="00093B29"/>
    <w:rsid w:val="001237DF"/>
    <w:rsid w:val="0014553C"/>
    <w:rsid w:val="0019133A"/>
    <w:rsid w:val="001B23ED"/>
    <w:rsid w:val="001F4589"/>
    <w:rsid w:val="00253D05"/>
    <w:rsid w:val="002825F1"/>
    <w:rsid w:val="002D6717"/>
    <w:rsid w:val="00317771"/>
    <w:rsid w:val="00363A3B"/>
    <w:rsid w:val="003D0E64"/>
    <w:rsid w:val="003F3E82"/>
    <w:rsid w:val="004E334E"/>
    <w:rsid w:val="005833A4"/>
    <w:rsid w:val="005C1C47"/>
    <w:rsid w:val="006521B7"/>
    <w:rsid w:val="0066292B"/>
    <w:rsid w:val="006B7019"/>
    <w:rsid w:val="006D030A"/>
    <w:rsid w:val="006F1458"/>
    <w:rsid w:val="00734935"/>
    <w:rsid w:val="008C5F46"/>
    <w:rsid w:val="008D1564"/>
    <w:rsid w:val="00942EC3"/>
    <w:rsid w:val="00954EF0"/>
    <w:rsid w:val="009A04C4"/>
    <w:rsid w:val="009D7E2F"/>
    <w:rsid w:val="00A106EE"/>
    <w:rsid w:val="00A90DB7"/>
    <w:rsid w:val="00B25224"/>
    <w:rsid w:val="00C82541"/>
    <w:rsid w:val="00CB2F35"/>
    <w:rsid w:val="00CB588C"/>
    <w:rsid w:val="00CC15C5"/>
    <w:rsid w:val="00CC5AEF"/>
    <w:rsid w:val="00CD73E7"/>
    <w:rsid w:val="00D3386A"/>
    <w:rsid w:val="00E00C59"/>
    <w:rsid w:val="00E24155"/>
    <w:rsid w:val="00EC0E4C"/>
    <w:rsid w:val="00F4757D"/>
    <w:rsid w:val="00F63FC1"/>
    <w:rsid w:val="00FA5C54"/>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368E74"/>
  <w15:docId w15:val="{947CED38-8E96-4D7A-B653-78F0CD376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833A4"/>
    <w:pPr>
      <w:spacing w:after="0" w:line="240" w:lineRule="auto"/>
    </w:pPr>
    <w:rPr>
      <w:rFonts w:ascii="Times New Roman" w:eastAsia="Times New Roman" w:hAnsi="Times New Roman" w:cs="Times New Roman"/>
      <w:sz w:val="20"/>
      <w:szCs w:val="20"/>
      <w:lang w:eastAsia="el-GR"/>
    </w:rPr>
  </w:style>
  <w:style w:type="paragraph" w:styleId="1">
    <w:name w:val="heading 1"/>
    <w:basedOn w:val="a"/>
    <w:next w:val="a"/>
    <w:link w:val="1Char"/>
    <w:qFormat/>
    <w:rsid w:val="005833A4"/>
    <w:pPr>
      <w:keepNext/>
      <w:tabs>
        <w:tab w:val="left" w:pos="4536"/>
      </w:tabs>
      <w:outlineLvl w:val="0"/>
    </w:pPr>
    <w:rPr>
      <w:b/>
      <w:sz w:val="24"/>
    </w:rPr>
  </w:style>
  <w:style w:type="paragraph" w:styleId="2">
    <w:name w:val="heading 2"/>
    <w:basedOn w:val="a"/>
    <w:next w:val="a"/>
    <w:link w:val="2Char"/>
    <w:qFormat/>
    <w:rsid w:val="005833A4"/>
    <w:pPr>
      <w:keepNext/>
      <w:jc w:val="center"/>
      <w:outlineLvl w:val="1"/>
    </w:pPr>
    <w:rPr>
      <w:b/>
      <w:sz w:val="24"/>
    </w:rPr>
  </w:style>
  <w:style w:type="paragraph" w:styleId="3">
    <w:name w:val="heading 3"/>
    <w:basedOn w:val="a"/>
    <w:next w:val="a"/>
    <w:link w:val="3Char"/>
    <w:qFormat/>
    <w:rsid w:val="005833A4"/>
    <w:pPr>
      <w:keepNext/>
      <w:tabs>
        <w:tab w:val="left" w:pos="0"/>
      </w:tabs>
      <w:outlineLvl w:val="2"/>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5833A4"/>
    <w:rPr>
      <w:rFonts w:ascii="Times New Roman" w:eastAsia="Times New Roman" w:hAnsi="Times New Roman" w:cs="Times New Roman"/>
      <w:b/>
      <w:sz w:val="24"/>
      <w:szCs w:val="20"/>
      <w:lang w:eastAsia="el-GR"/>
    </w:rPr>
  </w:style>
  <w:style w:type="character" w:customStyle="1" w:styleId="2Char">
    <w:name w:val="Επικεφαλίδα 2 Char"/>
    <w:basedOn w:val="a0"/>
    <w:link w:val="2"/>
    <w:rsid w:val="005833A4"/>
    <w:rPr>
      <w:rFonts w:ascii="Times New Roman" w:eastAsia="Times New Roman" w:hAnsi="Times New Roman" w:cs="Times New Roman"/>
      <w:b/>
      <w:sz w:val="24"/>
      <w:szCs w:val="20"/>
      <w:lang w:eastAsia="el-GR"/>
    </w:rPr>
  </w:style>
  <w:style w:type="character" w:customStyle="1" w:styleId="3Char">
    <w:name w:val="Επικεφαλίδα 3 Char"/>
    <w:basedOn w:val="a0"/>
    <w:link w:val="3"/>
    <w:rsid w:val="005833A4"/>
    <w:rPr>
      <w:rFonts w:ascii="Times New Roman" w:eastAsia="Times New Roman" w:hAnsi="Times New Roman" w:cs="Times New Roman"/>
      <w:sz w:val="28"/>
      <w:szCs w:val="20"/>
    </w:rPr>
  </w:style>
  <w:style w:type="paragraph" w:styleId="-HTML">
    <w:name w:val="HTML Preformatted"/>
    <w:basedOn w:val="a"/>
    <w:link w:val="-HTMLChar"/>
    <w:uiPriority w:val="99"/>
    <w:unhideWhenUsed/>
    <w:rsid w:val="005833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HTMLChar">
    <w:name w:val="Προ-διαμορφωμένο HTML Char"/>
    <w:basedOn w:val="a0"/>
    <w:link w:val="-HTML"/>
    <w:uiPriority w:val="99"/>
    <w:rsid w:val="005833A4"/>
    <w:rPr>
      <w:rFonts w:ascii="Courier New" w:eastAsia="Times New Roman" w:hAnsi="Courier New" w:cs="Times New Roman"/>
      <w:sz w:val="20"/>
      <w:szCs w:val="20"/>
      <w:lang w:eastAsia="el-GR"/>
    </w:rPr>
  </w:style>
  <w:style w:type="character" w:styleId="a3">
    <w:name w:val="annotation reference"/>
    <w:semiHidden/>
    <w:unhideWhenUsed/>
    <w:rsid w:val="005833A4"/>
    <w:rPr>
      <w:sz w:val="16"/>
      <w:szCs w:val="16"/>
    </w:rPr>
  </w:style>
  <w:style w:type="paragraph" w:styleId="a4">
    <w:name w:val="annotation text"/>
    <w:basedOn w:val="a"/>
    <w:link w:val="Char"/>
    <w:uiPriority w:val="99"/>
    <w:semiHidden/>
    <w:unhideWhenUsed/>
    <w:rsid w:val="005833A4"/>
  </w:style>
  <w:style w:type="character" w:customStyle="1" w:styleId="Char">
    <w:name w:val="Κείμενο σχολίου Char"/>
    <w:basedOn w:val="a0"/>
    <w:link w:val="a4"/>
    <w:uiPriority w:val="99"/>
    <w:semiHidden/>
    <w:rsid w:val="005833A4"/>
    <w:rPr>
      <w:rFonts w:ascii="Times New Roman" w:eastAsia="Times New Roman" w:hAnsi="Times New Roman" w:cs="Times New Roman"/>
      <w:sz w:val="20"/>
      <w:szCs w:val="20"/>
      <w:lang w:eastAsia="el-GR"/>
    </w:rPr>
  </w:style>
  <w:style w:type="paragraph" w:styleId="a5">
    <w:name w:val="Balloon Text"/>
    <w:basedOn w:val="a"/>
    <w:link w:val="Char0"/>
    <w:uiPriority w:val="99"/>
    <w:semiHidden/>
    <w:unhideWhenUsed/>
    <w:rsid w:val="005833A4"/>
    <w:rPr>
      <w:rFonts w:ascii="Tahoma" w:hAnsi="Tahoma"/>
      <w:sz w:val="16"/>
      <w:szCs w:val="16"/>
    </w:rPr>
  </w:style>
  <w:style w:type="character" w:customStyle="1" w:styleId="Char0">
    <w:name w:val="Κείμενο πλαισίου Char"/>
    <w:basedOn w:val="a0"/>
    <w:link w:val="a5"/>
    <w:uiPriority w:val="99"/>
    <w:semiHidden/>
    <w:rsid w:val="005833A4"/>
    <w:rPr>
      <w:rFonts w:ascii="Tahoma" w:eastAsia="Times New Roman" w:hAnsi="Tahoma" w:cs="Times New Roman"/>
      <w:sz w:val="16"/>
      <w:szCs w:val="16"/>
      <w:lang w:eastAsia="el-GR"/>
    </w:rPr>
  </w:style>
  <w:style w:type="character" w:styleId="-">
    <w:name w:val="Hyperlink"/>
    <w:unhideWhenUsed/>
    <w:rsid w:val="005833A4"/>
    <w:rPr>
      <w:color w:val="0000FF"/>
      <w:u w:val="single"/>
    </w:rPr>
  </w:style>
  <w:style w:type="character" w:styleId="-0">
    <w:name w:val="FollowedHyperlink"/>
    <w:uiPriority w:val="99"/>
    <w:semiHidden/>
    <w:unhideWhenUsed/>
    <w:rsid w:val="005833A4"/>
    <w:rPr>
      <w:color w:val="800080"/>
      <w:u w:val="single"/>
    </w:rPr>
  </w:style>
  <w:style w:type="paragraph" w:customStyle="1" w:styleId="font5">
    <w:name w:val="font5"/>
    <w:basedOn w:val="a"/>
    <w:rsid w:val="005833A4"/>
    <w:pPr>
      <w:spacing w:before="100" w:beforeAutospacing="1" w:after="100" w:afterAutospacing="1"/>
    </w:pPr>
    <w:rPr>
      <w:sz w:val="18"/>
      <w:szCs w:val="18"/>
    </w:rPr>
  </w:style>
  <w:style w:type="paragraph" w:customStyle="1" w:styleId="font6">
    <w:name w:val="font6"/>
    <w:basedOn w:val="a"/>
    <w:rsid w:val="005833A4"/>
    <w:pPr>
      <w:spacing w:before="100" w:beforeAutospacing="1" w:after="100" w:afterAutospacing="1"/>
    </w:pPr>
    <w:rPr>
      <w:color w:val="FF0000"/>
      <w:sz w:val="18"/>
      <w:szCs w:val="18"/>
    </w:rPr>
  </w:style>
  <w:style w:type="paragraph" w:customStyle="1" w:styleId="xl65">
    <w:name w:val="xl65"/>
    <w:basedOn w:val="a"/>
    <w:rsid w:val="005833A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66">
    <w:name w:val="xl66"/>
    <w:basedOn w:val="a"/>
    <w:rsid w:val="005833A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67">
    <w:name w:val="xl67"/>
    <w:basedOn w:val="a"/>
    <w:rsid w:val="005833A4"/>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68">
    <w:name w:val="xl68"/>
    <w:basedOn w:val="a"/>
    <w:rsid w:val="005833A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4"/>
      <w:szCs w:val="14"/>
    </w:rPr>
  </w:style>
  <w:style w:type="paragraph" w:customStyle="1" w:styleId="xl69">
    <w:name w:val="xl69"/>
    <w:basedOn w:val="a"/>
    <w:rsid w:val="005833A4"/>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70">
    <w:name w:val="xl70"/>
    <w:basedOn w:val="a"/>
    <w:rsid w:val="005833A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71">
    <w:name w:val="xl71"/>
    <w:basedOn w:val="a"/>
    <w:rsid w:val="005833A4"/>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b/>
      <w:bCs/>
      <w:sz w:val="24"/>
      <w:szCs w:val="24"/>
    </w:rPr>
  </w:style>
  <w:style w:type="paragraph" w:customStyle="1" w:styleId="xl72">
    <w:name w:val="xl72"/>
    <w:basedOn w:val="a"/>
    <w:rsid w:val="005833A4"/>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b/>
      <w:bCs/>
      <w:sz w:val="16"/>
      <w:szCs w:val="16"/>
    </w:rPr>
  </w:style>
  <w:style w:type="paragraph" w:customStyle="1" w:styleId="xl73">
    <w:name w:val="xl73"/>
    <w:basedOn w:val="a"/>
    <w:rsid w:val="005833A4"/>
    <w:pPr>
      <w:spacing w:before="100" w:beforeAutospacing="1" w:after="100" w:afterAutospacing="1"/>
      <w:jc w:val="center"/>
      <w:textAlignment w:val="center"/>
    </w:pPr>
    <w:rPr>
      <w:sz w:val="16"/>
      <w:szCs w:val="16"/>
    </w:rPr>
  </w:style>
  <w:style w:type="paragraph" w:customStyle="1" w:styleId="xl74">
    <w:name w:val="xl74"/>
    <w:basedOn w:val="a"/>
    <w:rsid w:val="005833A4"/>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pPr>
    <w:rPr>
      <w:b/>
      <w:bCs/>
      <w:sz w:val="16"/>
      <w:szCs w:val="16"/>
    </w:rPr>
  </w:style>
  <w:style w:type="paragraph" w:customStyle="1" w:styleId="xl75">
    <w:name w:val="xl75"/>
    <w:basedOn w:val="a"/>
    <w:rsid w:val="005833A4"/>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b/>
      <w:bCs/>
      <w:sz w:val="16"/>
      <w:szCs w:val="16"/>
    </w:rPr>
  </w:style>
  <w:style w:type="paragraph" w:customStyle="1" w:styleId="xl76">
    <w:name w:val="xl76"/>
    <w:basedOn w:val="a"/>
    <w:rsid w:val="005833A4"/>
    <w:pPr>
      <w:pBdr>
        <w:top w:val="single" w:sz="4" w:space="0" w:color="auto"/>
        <w:left w:val="single" w:sz="4" w:space="0" w:color="auto"/>
        <w:bottom w:val="single" w:sz="4" w:space="0" w:color="auto"/>
      </w:pBdr>
      <w:shd w:val="clear" w:color="000000" w:fill="AFABAB"/>
      <w:spacing w:before="100" w:beforeAutospacing="1" w:after="100" w:afterAutospacing="1"/>
      <w:jc w:val="center"/>
      <w:textAlignment w:val="center"/>
    </w:pPr>
    <w:rPr>
      <w:sz w:val="16"/>
      <w:szCs w:val="16"/>
    </w:rPr>
  </w:style>
  <w:style w:type="paragraph" w:customStyle="1" w:styleId="xl77">
    <w:name w:val="xl77"/>
    <w:basedOn w:val="a"/>
    <w:rsid w:val="005833A4"/>
    <w:pPr>
      <w:pBdr>
        <w:top w:val="single" w:sz="4" w:space="0" w:color="auto"/>
        <w:bottom w:val="single" w:sz="4" w:space="0" w:color="auto"/>
      </w:pBdr>
      <w:shd w:val="clear" w:color="000000" w:fill="AFABAB"/>
      <w:spacing w:before="100" w:beforeAutospacing="1" w:after="100" w:afterAutospacing="1"/>
    </w:pPr>
    <w:rPr>
      <w:sz w:val="14"/>
      <w:szCs w:val="14"/>
    </w:rPr>
  </w:style>
  <w:style w:type="paragraph" w:customStyle="1" w:styleId="xl78">
    <w:name w:val="xl78"/>
    <w:basedOn w:val="a"/>
    <w:rsid w:val="005833A4"/>
    <w:pPr>
      <w:pBdr>
        <w:top w:val="single" w:sz="4" w:space="0" w:color="auto"/>
        <w:left w:val="single" w:sz="4" w:space="0" w:color="auto"/>
        <w:bottom w:val="single" w:sz="4" w:space="0" w:color="auto"/>
        <w:right w:val="single" w:sz="4" w:space="0" w:color="auto"/>
      </w:pBdr>
      <w:shd w:val="clear" w:color="000000" w:fill="AFABAB"/>
      <w:spacing w:before="100" w:beforeAutospacing="1" w:after="100" w:afterAutospacing="1"/>
      <w:jc w:val="center"/>
      <w:textAlignment w:val="center"/>
    </w:pPr>
    <w:rPr>
      <w:b/>
      <w:bCs/>
      <w:sz w:val="16"/>
      <w:szCs w:val="16"/>
    </w:rPr>
  </w:style>
  <w:style w:type="paragraph" w:customStyle="1" w:styleId="xl79">
    <w:name w:val="xl79"/>
    <w:basedOn w:val="a"/>
    <w:rsid w:val="005833A4"/>
    <w:pPr>
      <w:pBdr>
        <w:top w:val="single" w:sz="4" w:space="0" w:color="auto"/>
        <w:left w:val="single" w:sz="4" w:space="0" w:color="auto"/>
        <w:bottom w:val="single" w:sz="4" w:space="0" w:color="auto"/>
      </w:pBdr>
      <w:shd w:val="clear" w:color="000000" w:fill="AFABAB"/>
      <w:spacing w:before="100" w:beforeAutospacing="1" w:after="100" w:afterAutospacing="1"/>
      <w:jc w:val="center"/>
      <w:textAlignment w:val="center"/>
    </w:pPr>
    <w:rPr>
      <w:b/>
      <w:bCs/>
      <w:sz w:val="24"/>
      <w:szCs w:val="24"/>
    </w:rPr>
  </w:style>
  <w:style w:type="paragraph" w:customStyle="1" w:styleId="xl80">
    <w:name w:val="xl80"/>
    <w:basedOn w:val="a"/>
    <w:rsid w:val="005833A4"/>
    <w:pPr>
      <w:pBdr>
        <w:top w:val="single" w:sz="4" w:space="0" w:color="auto"/>
        <w:bottom w:val="single" w:sz="4" w:space="0" w:color="auto"/>
      </w:pBdr>
      <w:shd w:val="clear" w:color="000000" w:fill="AFABAB"/>
      <w:spacing w:before="100" w:beforeAutospacing="1" w:after="100" w:afterAutospacing="1"/>
      <w:jc w:val="center"/>
      <w:textAlignment w:val="center"/>
    </w:pPr>
    <w:rPr>
      <w:b/>
      <w:bCs/>
      <w:sz w:val="24"/>
      <w:szCs w:val="24"/>
    </w:rPr>
  </w:style>
  <w:style w:type="paragraph" w:customStyle="1" w:styleId="xl81">
    <w:name w:val="xl81"/>
    <w:basedOn w:val="a"/>
    <w:rsid w:val="005833A4"/>
    <w:pPr>
      <w:pBdr>
        <w:top w:val="single" w:sz="4" w:space="0" w:color="auto"/>
        <w:bottom w:val="single" w:sz="4" w:space="0" w:color="auto"/>
        <w:right w:val="single" w:sz="4" w:space="0" w:color="auto"/>
      </w:pBdr>
      <w:shd w:val="clear" w:color="000000" w:fill="AFABAB"/>
      <w:spacing w:before="100" w:beforeAutospacing="1" w:after="100" w:afterAutospacing="1"/>
      <w:jc w:val="center"/>
      <w:textAlignment w:val="center"/>
    </w:pPr>
    <w:rPr>
      <w:b/>
      <w:bCs/>
      <w:sz w:val="24"/>
      <w:szCs w:val="24"/>
    </w:rPr>
  </w:style>
  <w:style w:type="paragraph" w:customStyle="1" w:styleId="xl82">
    <w:name w:val="xl82"/>
    <w:basedOn w:val="a"/>
    <w:rsid w:val="005833A4"/>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sz w:val="16"/>
      <w:szCs w:val="16"/>
    </w:rPr>
  </w:style>
  <w:style w:type="paragraph" w:customStyle="1" w:styleId="xl83">
    <w:name w:val="xl83"/>
    <w:basedOn w:val="a"/>
    <w:rsid w:val="005833A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84">
    <w:name w:val="xl84"/>
    <w:basedOn w:val="a"/>
    <w:rsid w:val="005833A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85">
    <w:name w:val="xl85"/>
    <w:basedOn w:val="a"/>
    <w:rsid w:val="005833A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86">
    <w:name w:val="xl86"/>
    <w:basedOn w:val="a"/>
    <w:rsid w:val="005833A4"/>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87">
    <w:name w:val="xl87"/>
    <w:basedOn w:val="a"/>
    <w:rsid w:val="005833A4"/>
    <w:pPr>
      <w:pBdr>
        <w:top w:val="single" w:sz="4" w:space="0" w:color="auto"/>
        <w:left w:val="single" w:sz="4" w:space="0" w:color="auto"/>
        <w:right w:val="single" w:sz="4" w:space="0" w:color="auto"/>
      </w:pBdr>
      <w:shd w:val="clear" w:color="000000" w:fill="D8D8D8"/>
      <w:spacing w:before="100" w:beforeAutospacing="1" w:after="100" w:afterAutospacing="1"/>
      <w:jc w:val="center"/>
      <w:textAlignment w:val="center"/>
    </w:pPr>
    <w:rPr>
      <w:b/>
      <w:bCs/>
      <w:sz w:val="16"/>
      <w:szCs w:val="16"/>
    </w:rPr>
  </w:style>
  <w:style w:type="paragraph" w:customStyle="1" w:styleId="xl88">
    <w:name w:val="xl88"/>
    <w:basedOn w:val="a"/>
    <w:rsid w:val="005833A4"/>
    <w:pPr>
      <w:pBdr>
        <w:left w:val="single" w:sz="4" w:space="0" w:color="auto"/>
        <w:right w:val="single" w:sz="4" w:space="0" w:color="auto"/>
      </w:pBdr>
      <w:shd w:val="clear" w:color="000000" w:fill="D8D8D8"/>
      <w:spacing w:before="100" w:beforeAutospacing="1" w:after="100" w:afterAutospacing="1"/>
      <w:jc w:val="center"/>
      <w:textAlignment w:val="center"/>
    </w:pPr>
    <w:rPr>
      <w:b/>
      <w:bCs/>
      <w:sz w:val="16"/>
      <w:szCs w:val="16"/>
    </w:rPr>
  </w:style>
  <w:style w:type="paragraph" w:customStyle="1" w:styleId="xl89">
    <w:name w:val="xl89"/>
    <w:basedOn w:val="a"/>
    <w:rsid w:val="005833A4"/>
    <w:pPr>
      <w:pBdr>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b/>
      <w:bCs/>
      <w:sz w:val="16"/>
      <w:szCs w:val="16"/>
    </w:rPr>
  </w:style>
  <w:style w:type="paragraph" w:styleId="a6">
    <w:name w:val="annotation subject"/>
    <w:basedOn w:val="a4"/>
    <w:next w:val="a4"/>
    <w:link w:val="Char1"/>
    <w:uiPriority w:val="99"/>
    <w:semiHidden/>
    <w:unhideWhenUsed/>
    <w:rsid w:val="005833A4"/>
    <w:rPr>
      <w:b/>
      <w:bCs/>
    </w:rPr>
  </w:style>
  <w:style w:type="character" w:customStyle="1" w:styleId="Char1">
    <w:name w:val="Θέμα σχολίου Char"/>
    <w:basedOn w:val="Char"/>
    <w:link w:val="a6"/>
    <w:uiPriority w:val="99"/>
    <w:semiHidden/>
    <w:rsid w:val="005833A4"/>
    <w:rPr>
      <w:rFonts w:ascii="Times New Roman" w:eastAsia="Times New Roman" w:hAnsi="Times New Roman" w:cs="Times New Roman"/>
      <w:b/>
      <w:bCs/>
      <w:sz w:val="20"/>
      <w:szCs w:val="20"/>
      <w:lang w:eastAsia="el-GR"/>
    </w:rPr>
  </w:style>
  <w:style w:type="paragraph" w:styleId="a7">
    <w:name w:val="Body Text Indent"/>
    <w:basedOn w:val="a"/>
    <w:link w:val="Char2"/>
    <w:rsid w:val="005833A4"/>
    <w:pPr>
      <w:ind w:left="360"/>
    </w:pPr>
    <w:rPr>
      <w:sz w:val="28"/>
    </w:rPr>
  </w:style>
  <w:style w:type="character" w:customStyle="1" w:styleId="Char2">
    <w:name w:val="Σώμα κείμενου με εσοχή Char"/>
    <w:basedOn w:val="a0"/>
    <w:link w:val="a7"/>
    <w:rsid w:val="005833A4"/>
    <w:rPr>
      <w:rFonts w:ascii="Times New Roman" w:eastAsia="Times New Roman" w:hAnsi="Times New Roman" w:cs="Times New Roman"/>
      <w:sz w:val="28"/>
      <w:szCs w:val="20"/>
    </w:rPr>
  </w:style>
  <w:style w:type="paragraph" w:customStyle="1" w:styleId="a8">
    <w:name w:val="ΟΣ_παρ_κειμένου"/>
    <w:basedOn w:val="a"/>
    <w:link w:val="Char3"/>
    <w:rsid w:val="005833A4"/>
    <w:pPr>
      <w:spacing w:before="120" w:line="340" w:lineRule="atLeast"/>
      <w:jc w:val="both"/>
    </w:pPr>
    <w:rPr>
      <w:rFonts w:ascii="Tahoma" w:hAnsi="Tahoma"/>
      <w:sz w:val="22"/>
      <w:szCs w:val="22"/>
    </w:rPr>
  </w:style>
  <w:style w:type="character" w:customStyle="1" w:styleId="Char3">
    <w:name w:val="ΟΣ_παρ_κειμένου Char"/>
    <w:link w:val="a8"/>
    <w:rsid w:val="005833A4"/>
    <w:rPr>
      <w:rFonts w:ascii="Tahoma" w:eastAsia="Times New Roman" w:hAnsi="Tahoma" w:cs="Times New Roman"/>
    </w:rPr>
  </w:style>
  <w:style w:type="paragraph" w:styleId="a9">
    <w:name w:val="List Paragraph"/>
    <w:basedOn w:val="a"/>
    <w:uiPriority w:val="34"/>
    <w:qFormat/>
    <w:rsid w:val="005833A4"/>
    <w:pPr>
      <w:spacing w:after="200" w:line="276" w:lineRule="auto"/>
      <w:ind w:left="720"/>
      <w:contextualSpacing/>
    </w:pPr>
    <w:rPr>
      <w:rFonts w:ascii="Calibri" w:eastAsia="Calibri" w:hAnsi="Calibri"/>
      <w:sz w:val="22"/>
      <w:szCs w:val="22"/>
      <w:lang w:eastAsia="en-US"/>
    </w:rPr>
  </w:style>
  <w:style w:type="paragraph" w:styleId="20">
    <w:name w:val="Body Text Indent 2"/>
    <w:basedOn w:val="a"/>
    <w:link w:val="2Char0"/>
    <w:rsid w:val="005833A4"/>
    <w:pPr>
      <w:tabs>
        <w:tab w:val="left" w:pos="0"/>
      </w:tabs>
      <w:ind w:firstLine="709"/>
    </w:pPr>
    <w:rPr>
      <w:sz w:val="28"/>
    </w:rPr>
  </w:style>
  <w:style w:type="character" w:customStyle="1" w:styleId="2Char0">
    <w:name w:val="Σώμα κείμενου με εσοχή 2 Char"/>
    <w:basedOn w:val="a0"/>
    <w:link w:val="20"/>
    <w:rsid w:val="005833A4"/>
    <w:rPr>
      <w:rFonts w:ascii="Times New Roman" w:eastAsia="Times New Roman" w:hAnsi="Times New Roman" w:cs="Times New Roman"/>
      <w:sz w:val="28"/>
      <w:szCs w:val="20"/>
    </w:rPr>
  </w:style>
  <w:style w:type="paragraph" w:styleId="aa">
    <w:name w:val="footer"/>
    <w:basedOn w:val="a"/>
    <w:link w:val="Char4"/>
    <w:uiPriority w:val="99"/>
    <w:rsid w:val="005833A4"/>
    <w:pPr>
      <w:tabs>
        <w:tab w:val="center" w:pos="4153"/>
        <w:tab w:val="right" w:pos="8306"/>
      </w:tabs>
    </w:pPr>
    <w:rPr>
      <w:sz w:val="24"/>
    </w:rPr>
  </w:style>
  <w:style w:type="character" w:customStyle="1" w:styleId="Char4">
    <w:name w:val="Υποσέλιδο Char"/>
    <w:basedOn w:val="a0"/>
    <w:link w:val="aa"/>
    <w:uiPriority w:val="99"/>
    <w:rsid w:val="005833A4"/>
    <w:rPr>
      <w:rFonts w:ascii="Times New Roman" w:eastAsia="Times New Roman" w:hAnsi="Times New Roman" w:cs="Times New Roman"/>
      <w:sz w:val="24"/>
      <w:szCs w:val="20"/>
    </w:rPr>
  </w:style>
  <w:style w:type="character" w:styleId="ab">
    <w:name w:val="page number"/>
    <w:basedOn w:val="a0"/>
    <w:rsid w:val="005833A4"/>
  </w:style>
  <w:style w:type="paragraph" w:customStyle="1" w:styleId="BodyText21">
    <w:name w:val="Body Text 21"/>
    <w:basedOn w:val="a"/>
    <w:rsid w:val="005833A4"/>
    <w:pPr>
      <w:ind w:firstLine="426"/>
      <w:jc w:val="both"/>
    </w:pPr>
    <w:rPr>
      <w:sz w:val="28"/>
    </w:rPr>
  </w:style>
  <w:style w:type="paragraph" w:customStyle="1" w:styleId="ac">
    <w:name w:val="Προσόντα"/>
    <w:basedOn w:val="a"/>
    <w:link w:val="Char5"/>
    <w:rsid w:val="005833A4"/>
    <w:pPr>
      <w:ind w:firstLine="680"/>
      <w:jc w:val="both"/>
    </w:pPr>
    <w:rPr>
      <w:rFonts w:ascii="Verdana" w:hAnsi="Verdana"/>
      <w:sz w:val="26"/>
    </w:rPr>
  </w:style>
  <w:style w:type="character" w:customStyle="1" w:styleId="Char5">
    <w:name w:val="Προσόντα Char"/>
    <w:link w:val="ac"/>
    <w:rsid w:val="005833A4"/>
    <w:rPr>
      <w:rFonts w:ascii="Verdana" w:eastAsia="Times New Roman" w:hAnsi="Verdana" w:cs="Times New Roman"/>
      <w:sz w:val="26"/>
      <w:szCs w:val="20"/>
    </w:rPr>
  </w:style>
  <w:style w:type="paragraph" w:styleId="21">
    <w:name w:val="Body Text 2"/>
    <w:basedOn w:val="a"/>
    <w:link w:val="2Char1"/>
    <w:rsid w:val="005833A4"/>
    <w:pPr>
      <w:spacing w:after="120" w:line="480" w:lineRule="auto"/>
    </w:pPr>
    <w:rPr>
      <w:sz w:val="24"/>
    </w:rPr>
  </w:style>
  <w:style w:type="character" w:customStyle="1" w:styleId="2Char1">
    <w:name w:val="Σώμα κείμενου 2 Char"/>
    <w:basedOn w:val="a0"/>
    <w:link w:val="21"/>
    <w:rsid w:val="005833A4"/>
    <w:rPr>
      <w:rFonts w:ascii="Times New Roman" w:eastAsia="Times New Roman" w:hAnsi="Times New Roman" w:cs="Times New Roman"/>
      <w:sz w:val="24"/>
      <w:szCs w:val="20"/>
    </w:rPr>
  </w:style>
  <w:style w:type="paragraph" w:customStyle="1" w:styleId="ad">
    <w:name w:val="ΟΣ_παρ_σημείωσης"/>
    <w:basedOn w:val="a8"/>
    <w:rsid w:val="005833A4"/>
    <w:pPr>
      <w:spacing w:before="0" w:after="80"/>
    </w:pPr>
  </w:style>
  <w:style w:type="table" w:styleId="ae">
    <w:name w:val="Table Grid"/>
    <w:basedOn w:val="a1"/>
    <w:rsid w:val="005833A4"/>
    <w:pPr>
      <w:spacing w:after="0" w:line="240" w:lineRule="auto"/>
    </w:pPr>
    <w:rPr>
      <w:rFonts w:ascii="Times New Roman" w:eastAsia="Times New Roman" w:hAnsi="Times New Roman"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
    <w:name w:val="ΟΣ_διάστημα"/>
    <w:basedOn w:val="a8"/>
    <w:rsid w:val="005833A4"/>
    <w:pPr>
      <w:spacing w:before="0" w:line="240" w:lineRule="auto"/>
    </w:pPr>
    <w:rPr>
      <w:b/>
      <w:bCs/>
      <w:sz w:val="12"/>
      <w:szCs w:val="12"/>
    </w:rPr>
  </w:style>
  <w:style w:type="paragraph" w:customStyle="1" w:styleId="af0">
    <w:name w:val="ΟΣ_ΑριθΤιτλΕνοτ"/>
    <w:basedOn w:val="a"/>
    <w:rsid w:val="005833A4"/>
    <w:pPr>
      <w:keepNext/>
      <w:pBdr>
        <w:top w:val="single" w:sz="4" w:space="1" w:color="auto"/>
        <w:left w:val="single" w:sz="4" w:space="4" w:color="auto"/>
        <w:bottom w:val="single" w:sz="4" w:space="1" w:color="auto"/>
        <w:right w:val="single" w:sz="4" w:space="4" w:color="auto"/>
      </w:pBdr>
      <w:shd w:val="clear" w:color="auto" w:fill="EAFFDD"/>
      <w:tabs>
        <w:tab w:val="left" w:pos="425"/>
        <w:tab w:val="left" w:pos="567"/>
      </w:tabs>
      <w:spacing w:before="320"/>
      <w:ind w:left="425" w:hanging="425"/>
      <w:outlineLvl w:val="1"/>
    </w:pPr>
    <w:rPr>
      <w:rFonts w:ascii="Tahoma" w:hAnsi="Tahoma"/>
      <w:b/>
      <w:bCs/>
      <w:spacing w:val="20"/>
      <w:sz w:val="22"/>
    </w:rPr>
  </w:style>
  <w:style w:type="paragraph" w:customStyle="1" w:styleId="af1">
    <w:name w:val="ΟΣ_παρ_δίπλα"/>
    <w:basedOn w:val="a8"/>
    <w:next w:val="a8"/>
    <w:rsid w:val="005833A4"/>
    <w:pPr>
      <w:spacing w:before="0"/>
    </w:pPr>
    <w:rPr>
      <w:position w:val="12"/>
    </w:rPr>
  </w:style>
  <w:style w:type="paragraph" w:customStyle="1" w:styleId="af2">
    <w:name w:val="ΟΣ_ΥΠΕΡΤΙΤΛΟΣ"/>
    <w:basedOn w:val="af0"/>
    <w:rsid w:val="005833A4"/>
    <w:pPr>
      <w:pBdr>
        <w:top w:val="none" w:sz="0" w:space="0" w:color="auto"/>
        <w:left w:val="none" w:sz="0" w:space="0" w:color="auto"/>
        <w:bottom w:val="none" w:sz="0" w:space="0" w:color="auto"/>
        <w:right w:val="none" w:sz="0" w:space="0" w:color="auto"/>
      </w:pBdr>
      <w:shd w:val="clear" w:color="auto" w:fill="auto"/>
      <w:ind w:left="0" w:firstLine="0"/>
      <w:jc w:val="center"/>
      <w:outlineLvl w:val="0"/>
    </w:pPr>
    <w:rPr>
      <w:color w:val="008000"/>
      <w:spacing w:val="40"/>
      <w:sz w:val="24"/>
    </w:rPr>
  </w:style>
  <w:style w:type="paragraph" w:customStyle="1" w:styleId="af3">
    <w:name w:val="ΟΣ_παρ_πεδίου"/>
    <w:basedOn w:val="a8"/>
    <w:link w:val="Char6"/>
    <w:rsid w:val="005833A4"/>
    <w:pPr>
      <w:spacing w:before="160"/>
      <w:ind w:hanging="181"/>
    </w:pPr>
    <w:rPr>
      <w:szCs w:val="20"/>
    </w:rPr>
  </w:style>
  <w:style w:type="character" w:customStyle="1" w:styleId="Char6">
    <w:name w:val="ΟΣ_παρ_πεδίου Char"/>
    <w:basedOn w:val="Char3"/>
    <w:link w:val="af3"/>
    <w:rsid w:val="005833A4"/>
    <w:rPr>
      <w:rFonts w:ascii="Tahoma" w:eastAsia="Times New Roman" w:hAnsi="Tahoma" w:cs="Times New Roman"/>
      <w:szCs w:val="20"/>
    </w:rPr>
  </w:style>
  <w:style w:type="character" w:customStyle="1" w:styleId="af4">
    <w:name w:val="ΟΣ_χαρ_πεδίου"/>
    <w:rsid w:val="005833A4"/>
    <w:rPr>
      <w:b/>
      <w:color w:val="008000"/>
      <w:bdr w:val="none" w:sz="0" w:space="0" w:color="auto"/>
    </w:rPr>
  </w:style>
  <w:style w:type="paragraph" w:styleId="af5">
    <w:name w:val="header"/>
    <w:basedOn w:val="a"/>
    <w:link w:val="Char7"/>
    <w:rsid w:val="005833A4"/>
    <w:pPr>
      <w:tabs>
        <w:tab w:val="center" w:pos="4153"/>
        <w:tab w:val="right" w:pos="8306"/>
      </w:tabs>
    </w:pPr>
    <w:rPr>
      <w:sz w:val="24"/>
    </w:rPr>
  </w:style>
  <w:style w:type="character" w:customStyle="1" w:styleId="Char7">
    <w:name w:val="Κεφαλίδα Char"/>
    <w:basedOn w:val="a0"/>
    <w:link w:val="af5"/>
    <w:rsid w:val="005833A4"/>
    <w:rPr>
      <w:rFonts w:ascii="Times New Roman" w:eastAsia="Times New Roman" w:hAnsi="Times New Roman" w:cs="Times New Roman"/>
      <w:sz w:val="24"/>
      <w:szCs w:val="20"/>
    </w:rPr>
  </w:style>
  <w:style w:type="paragraph" w:customStyle="1" w:styleId="10">
    <w:name w:val="ΟΣ_παραδ_1"/>
    <w:basedOn w:val="a"/>
    <w:rsid w:val="005833A4"/>
    <w:pPr>
      <w:spacing w:before="120" w:after="60" w:line="280" w:lineRule="atLeast"/>
      <w:ind w:left="851" w:right="851"/>
      <w:jc w:val="both"/>
    </w:pPr>
    <w:rPr>
      <w:rFonts w:ascii="Tahoma" w:hAnsi="Tahoma" w:cs="Tahoma"/>
      <w:i/>
      <w:szCs w:val="22"/>
    </w:rPr>
  </w:style>
  <w:style w:type="paragraph" w:customStyle="1" w:styleId="af6">
    <w:name w:val="ΟΣ_παράδ"/>
    <w:basedOn w:val="a8"/>
    <w:link w:val="Char8"/>
    <w:rsid w:val="005833A4"/>
    <w:pPr>
      <w:spacing w:after="60" w:line="280" w:lineRule="atLeast"/>
      <w:ind w:left="851" w:right="851"/>
    </w:pPr>
    <w:rPr>
      <w:i/>
    </w:rPr>
  </w:style>
  <w:style w:type="character" w:customStyle="1" w:styleId="Char8">
    <w:name w:val="ΟΣ_παράδ Char"/>
    <w:link w:val="af6"/>
    <w:rsid w:val="005833A4"/>
    <w:rPr>
      <w:rFonts w:ascii="Tahoma" w:eastAsia="Times New Roman" w:hAnsi="Tahoma" w:cs="Times New Roman"/>
      <w:i/>
    </w:rPr>
  </w:style>
  <w:style w:type="paragraph" w:customStyle="1" w:styleId="-1">
    <w:name w:val="ΟΣ_τιτλάκι-βελάκι"/>
    <w:basedOn w:val="a"/>
    <w:link w:val="-Char"/>
    <w:rsid w:val="005833A4"/>
    <w:pPr>
      <w:spacing w:before="240"/>
      <w:ind w:left="567"/>
      <w:jc w:val="both"/>
    </w:pPr>
    <w:rPr>
      <w:rFonts w:ascii="Tahoma" w:hAnsi="Tahoma"/>
      <w:b/>
      <w:bCs/>
      <w:i/>
      <w:iCs/>
      <w:color w:val="00597B"/>
      <w:sz w:val="22"/>
      <w:szCs w:val="22"/>
      <w:u w:val="single"/>
    </w:rPr>
  </w:style>
  <w:style w:type="character" w:customStyle="1" w:styleId="-Char">
    <w:name w:val="ΟΣ_τιτλάκι-βελάκι Char"/>
    <w:link w:val="-1"/>
    <w:rsid w:val="005833A4"/>
    <w:rPr>
      <w:rFonts w:ascii="Tahoma" w:eastAsia="Times New Roman" w:hAnsi="Tahoma" w:cs="Times New Roman"/>
      <w:b/>
      <w:bCs/>
      <w:i/>
      <w:iCs/>
      <w:color w:val="00597B"/>
      <w:u w:val="single"/>
    </w:rPr>
  </w:style>
  <w:style w:type="paragraph" w:styleId="30">
    <w:name w:val="Body Text 3"/>
    <w:basedOn w:val="a"/>
    <w:link w:val="3Char0"/>
    <w:rsid w:val="005833A4"/>
    <w:pPr>
      <w:spacing w:after="120"/>
    </w:pPr>
    <w:rPr>
      <w:sz w:val="16"/>
      <w:szCs w:val="16"/>
    </w:rPr>
  </w:style>
  <w:style w:type="character" w:customStyle="1" w:styleId="3Char0">
    <w:name w:val="Σώμα κείμενου 3 Char"/>
    <w:basedOn w:val="a0"/>
    <w:link w:val="30"/>
    <w:rsid w:val="005833A4"/>
    <w:rPr>
      <w:rFonts w:ascii="Times New Roman" w:eastAsia="Times New Roman" w:hAnsi="Times New Roman" w:cs="Times New Roman"/>
      <w:sz w:val="16"/>
      <w:szCs w:val="16"/>
    </w:rPr>
  </w:style>
  <w:style w:type="paragraph" w:styleId="af7">
    <w:name w:val="Body Text"/>
    <w:basedOn w:val="a"/>
    <w:link w:val="Char9"/>
    <w:rsid w:val="005833A4"/>
    <w:pPr>
      <w:spacing w:after="120"/>
    </w:pPr>
    <w:rPr>
      <w:sz w:val="24"/>
    </w:rPr>
  </w:style>
  <w:style w:type="character" w:customStyle="1" w:styleId="Char9">
    <w:name w:val="Σώμα κειμένου Char"/>
    <w:basedOn w:val="a0"/>
    <w:link w:val="af7"/>
    <w:rsid w:val="005833A4"/>
    <w:rPr>
      <w:rFonts w:ascii="Times New Roman" w:eastAsia="Times New Roman" w:hAnsi="Times New Roman" w:cs="Times New Roman"/>
      <w:sz w:val="24"/>
      <w:szCs w:val="20"/>
    </w:rPr>
  </w:style>
  <w:style w:type="paragraph" w:styleId="31">
    <w:name w:val="Body Text Indent 3"/>
    <w:basedOn w:val="a"/>
    <w:link w:val="3Char1"/>
    <w:rsid w:val="005833A4"/>
    <w:pPr>
      <w:spacing w:after="120"/>
      <w:ind w:left="283"/>
    </w:pPr>
    <w:rPr>
      <w:sz w:val="16"/>
      <w:szCs w:val="16"/>
    </w:rPr>
  </w:style>
  <w:style w:type="character" w:customStyle="1" w:styleId="3Char1">
    <w:name w:val="Σώμα κείμενου με εσοχή 3 Char"/>
    <w:basedOn w:val="a0"/>
    <w:link w:val="31"/>
    <w:rsid w:val="005833A4"/>
    <w:rPr>
      <w:rFonts w:ascii="Times New Roman" w:eastAsia="Times New Roman" w:hAnsi="Times New Roman" w:cs="Times New Roman"/>
      <w:sz w:val="16"/>
      <w:szCs w:val="16"/>
    </w:rPr>
  </w:style>
  <w:style w:type="paragraph" w:customStyle="1" w:styleId="BodyText31">
    <w:name w:val="Body Text 31"/>
    <w:basedOn w:val="a"/>
    <w:rsid w:val="005833A4"/>
    <w:pPr>
      <w:widowControl w:val="0"/>
      <w:tabs>
        <w:tab w:val="left" w:pos="360"/>
      </w:tabs>
      <w:jc w:val="both"/>
    </w:pPr>
    <w:rPr>
      <w:rFonts w:ascii="Courier New" w:hAnsi="Courier New"/>
      <w:b/>
      <w:sz w:val="24"/>
      <w:lang w:val="en-US"/>
    </w:rPr>
  </w:style>
  <w:style w:type="paragraph" w:styleId="af8">
    <w:name w:val="Title"/>
    <w:basedOn w:val="a"/>
    <w:link w:val="Chara"/>
    <w:qFormat/>
    <w:rsid w:val="005833A4"/>
    <w:pPr>
      <w:jc w:val="center"/>
    </w:pPr>
    <w:rPr>
      <w:b/>
      <w:sz w:val="28"/>
    </w:rPr>
  </w:style>
  <w:style w:type="character" w:customStyle="1" w:styleId="Chara">
    <w:name w:val="Τίτλος Char"/>
    <w:basedOn w:val="a0"/>
    <w:link w:val="af8"/>
    <w:rsid w:val="005833A4"/>
    <w:rPr>
      <w:rFonts w:ascii="Times New Roman" w:eastAsia="Times New Roman" w:hAnsi="Times New Roman" w:cs="Times New Roman"/>
      <w:b/>
      <w:sz w:val="28"/>
      <w:szCs w:val="20"/>
    </w:rPr>
  </w:style>
  <w:style w:type="character" w:customStyle="1" w:styleId="af9">
    <w:name w:val="Στυλ Βασικό +"/>
    <w:basedOn w:val="a0"/>
    <w:rsid w:val="005833A4"/>
  </w:style>
  <w:style w:type="paragraph" w:customStyle="1" w:styleId="210">
    <w:name w:val="Σώμα κείμενου 21"/>
    <w:basedOn w:val="a"/>
    <w:rsid w:val="005833A4"/>
    <w:pPr>
      <w:suppressAutoHyphens/>
      <w:jc w:val="both"/>
    </w:pPr>
    <w:rPr>
      <w:rFonts w:ascii="Courier New" w:hAnsi="Courier New"/>
      <w:color w:val="000000"/>
      <w:sz w:val="24"/>
      <w:lang w:eastAsia="ar-SA"/>
    </w:rPr>
  </w:style>
  <w:style w:type="paragraph" w:customStyle="1" w:styleId="211">
    <w:name w:val="Σώμα κείμενου 21"/>
    <w:basedOn w:val="a"/>
    <w:rsid w:val="005833A4"/>
    <w:pPr>
      <w:suppressAutoHyphens/>
      <w:jc w:val="both"/>
    </w:pPr>
    <w:rPr>
      <w:rFonts w:ascii="Courier New" w:hAnsi="Courier New"/>
      <w:color w:val="000000"/>
      <w:sz w:val="24"/>
      <w:lang w:eastAsia="ar-SA"/>
    </w:rPr>
  </w:style>
  <w:style w:type="character" w:customStyle="1" w:styleId="afa">
    <w:name w:val="Λεζάντα πίνακα_"/>
    <w:basedOn w:val="a0"/>
    <w:link w:val="afb"/>
    <w:rsid w:val="000662B0"/>
    <w:rPr>
      <w:rFonts w:ascii="Tahoma" w:eastAsia="Tahoma" w:hAnsi="Tahoma" w:cs="Tahoma"/>
      <w:i/>
      <w:iCs/>
      <w:color w:val="221E20"/>
      <w:sz w:val="15"/>
      <w:szCs w:val="15"/>
    </w:rPr>
  </w:style>
  <w:style w:type="paragraph" w:customStyle="1" w:styleId="afb">
    <w:name w:val="Λεζάντα πίνακα"/>
    <w:basedOn w:val="a"/>
    <w:link w:val="afa"/>
    <w:rsid w:val="000662B0"/>
    <w:pPr>
      <w:widowControl w:val="0"/>
    </w:pPr>
    <w:rPr>
      <w:rFonts w:ascii="Tahoma" w:eastAsia="Tahoma" w:hAnsi="Tahoma" w:cs="Tahoma"/>
      <w:i/>
      <w:iCs/>
      <w:color w:val="221E20"/>
      <w:sz w:val="15"/>
      <w:szCs w:val="15"/>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TotalTime>
  <Pages>4</Pages>
  <Words>1718</Words>
  <Characters>9282</Characters>
  <Application>Microsoft Office Word</Application>
  <DocSecurity>0</DocSecurity>
  <Lines>77</Lines>
  <Paragraphs>21</Paragraphs>
  <ScaleCrop>false</ScaleCrop>
  <HeadingPairs>
    <vt:vector size="2" baseType="variant">
      <vt:variant>
        <vt:lpstr>Τίτλος</vt:lpstr>
      </vt:variant>
      <vt:variant>
        <vt:i4>1</vt:i4>
      </vt:variant>
    </vt:vector>
  </HeadingPairs>
  <TitlesOfParts>
    <vt:vector size="1" baseType="lpstr">
      <vt:lpstr/>
    </vt:vector>
  </TitlesOfParts>
  <Company>Microsoft</Company>
  <LinksUpToDate>false</LinksUpToDate>
  <CharactersWithSpaces>10979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nannik</dc:creator>
  <cp:lastModifiedBy>Dimos_Ydras2</cp:lastModifiedBy>
  <cp:revision>20</cp:revision>
  <dcterms:created xsi:type="dcterms:W3CDTF">2022-07-05T06:38:00Z</dcterms:created>
  <dcterms:modified xsi:type="dcterms:W3CDTF">2025-08-20T09:34:00Z</dcterms:modified>
</cp:coreProperties>
</file>